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0D550D" w14:textId="77777777" w:rsidR="00744BFA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noProof/>
          <w:color w:val="000000"/>
          <w:sz w:val="36"/>
          <w:szCs w:val="36"/>
        </w:rPr>
        <w:drawing>
          <wp:inline distT="0" distB="0" distL="0" distR="0" wp14:anchorId="5A6E1B6F" wp14:editId="4D1F54FA">
            <wp:extent cx="999140" cy="1343105"/>
            <wp:effectExtent l="0" t="0" r="0" b="0"/>
            <wp:docPr id="2112191219" name="image5.png" descr="C:\Users\EPIS\Documents\up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C:\Users\EPIS\Documents\upt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140" cy="134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4B487" w14:textId="77777777" w:rsidR="00744BFA" w:rsidRDefault="00744BFA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170E92F6" w14:textId="77777777" w:rsidR="00744BFA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UNIVERSIDAD PRIVADA DE TACNA</w:t>
      </w:r>
    </w:p>
    <w:p w14:paraId="25289AD8" w14:textId="77777777" w:rsidR="00744BFA" w:rsidRDefault="00744BFA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21C92225" w14:textId="77777777" w:rsidR="00744BFA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FACULTAD DE INGENIERIA</w:t>
      </w:r>
    </w:p>
    <w:p w14:paraId="3C2F9878" w14:textId="77777777" w:rsidR="00744BFA" w:rsidRDefault="00744BFA">
      <w:pPr>
        <w:spacing w:after="0"/>
        <w:jc w:val="center"/>
        <w:rPr>
          <w:rFonts w:ascii="Arial" w:eastAsia="Arial" w:hAnsi="Arial" w:cs="Arial"/>
          <w:b/>
          <w:i/>
          <w:color w:val="5B9BD5"/>
          <w:sz w:val="16"/>
          <w:szCs w:val="16"/>
        </w:rPr>
      </w:pPr>
    </w:p>
    <w:p w14:paraId="08F901D3" w14:textId="77777777" w:rsidR="00744BFA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Escuela Profesional de Ingeniería de Sistemas</w:t>
      </w:r>
    </w:p>
    <w:p w14:paraId="53C7A10A" w14:textId="77777777" w:rsidR="00744BFA" w:rsidRDefault="00744BFA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2C79EEFA" w14:textId="77777777" w:rsidR="00744BFA" w:rsidRDefault="00744BFA">
      <w:pPr>
        <w:spacing w:after="0"/>
        <w:jc w:val="center"/>
        <w:rPr>
          <w:rFonts w:ascii="Arial" w:eastAsia="Arial" w:hAnsi="Arial" w:cs="Arial"/>
          <w:color w:val="000000"/>
          <w:sz w:val="24"/>
          <w:szCs w:val="24"/>
        </w:rPr>
      </w:pPr>
    </w:p>
    <w:p w14:paraId="5CD1A756" w14:textId="77777777" w:rsidR="00744BFA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 Proyecto </w:t>
      </w:r>
      <w:r>
        <w:rPr>
          <w:rFonts w:ascii="Arial" w:eastAsia="Arial" w:hAnsi="Arial" w:cs="Arial"/>
          <w:b/>
          <w:i/>
          <w:color w:val="000000"/>
          <w:sz w:val="36"/>
          <w:szCs w:val="36"/>
        </w:rPr>
        <w:t>“DetectGets”</w:t>
      </w:r>
    </w:p>
    <w:p w14:paraId="720D891F" w14:textId="77777777" w:rsidR="00744BFA" w:rsidRDefault="00744BFA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0DDC711B" w14:textId="77777777" w:rsidR="008E27C6" w:rsidRDefault="008E27C6" w:rsidP="008E27C6">
      <w:pPr>
        <w:spacing w:after="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Curso: </w:t>
      </w:r>
      <w:r>
        <w:rPr>
          <w:rFonts w:ascii="Arial" w:eastAsia="Arial" w:hAnsi="Arial" w:cs="Arial"/>
          <w:i/>
          <w:sz w:val="32"/>
          <w:szCs w:val="32"/>
        </w:rPr>
        <w:t>Inteligencia Artifical</w:t>
      </w:r>
    </w:p>
    <w:p w14:paraId="5CEBD13A" w14:textId="77777777" w:rsidR="008E27C6" w:rsidRDefault="008E27C6" w:rsidP="008E27C6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5DC695A8" w14:textId="77777777" w:rsidR="008E27C6" w:rsidRDefault="008E27C6" w:rsidP="008E27C6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266823FA" w14:textId="77777777" w:rsidR="008E27C6" w:rsidRDefault="008E27C6" w:rsidP="008E27C6">
      <w:pPr>
        <w:spacing w:after="0"/>
        <w:jc w:val="center"/>
        <w:rPr>
          <w:rFonts w:ascii="Arial" w:eastAsia="Arial" w:hAnsi="Arial" w:cs="Arial"/>
          <w:i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Docente: </w:t>
      </w:r>
      <w:r>
        <w:rPr>
          <w:sz w:val="40"/>
          <w:szCs w:val="40"/>
        </w:rPr>
        <w:t>Dr. Oscar J. Jimenez-Flores</w:t>
      </w:r>
    </w:p>
    <w:p w14:paraId="1AF04E77" w14:textId="77777777" w:rsidR="00744BFA" w:rsidRDefault="00744BFA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0FFEFDA8" w14:textId="77777777" w:rsidR="00744BFA" w:rsidRDefault="00744BFA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4455CD84" w14:textId="77777777" w:rsidR="00744BFA" w:rsidRDefault="00000000">
      <w:pP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Integrantes:</w:t>
      </w:r>
    </w:p>
    <w:p w14:paraId="2ABA1AFB" w14:textId="77777777" w:rsidR="00744BFA" w:rsidRDefault="00744BFA">
      <w:pPr>
        <w:spacing w:after="0"/>
        <w:rPr>
          <w:rFonts w:ascii="Arial" w:eastAsia="Arial" w:hAnsi="Arial" w:cs="Arial"/>
          <w:color w:val="5B9BD5"/>
          <w:sz w:val="16"/>
          <w:szCs w:val="16"/>
        </w:rPr>
      </w:pPr>
    </w:p>
    <w:p w14:paraId="40A9DF0F" w14:textId="77777777" w:rsidR="00744BFA" w:rsidRDefault="00000000">
      <w:pPr>
        <w:spacing w:after="0" w:line="480" w:lineRule="auto"/>
        <w:jc w:val="center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Cano Sucso, Anthony Alexander</w:t>
      </w:r>
      <w:r>
        <w:rPr>
          <w:rFonts w:ascii="Arial" w:eastAsia="Arial" w:hAnsi="Arial" w:cs="Arial"/>
          <w:b/>
          <w:i/>
          <w:sz w:val="28"/>
          <w:szCs w:val="28"/>
        </w:rPr>
        <w:tab/>
        <w:t>2020067573</w:t>
      </w:r>
    </w:p>
    <w:p w14:paraId="7CAA7D19" w14:textId="793B41B6" w:rsidR="00420887" w:rsidRDefault="00420887" w:rsidP="00420887">
      <w:pPr>
        <w:spacing w:after="0" w:line="480" w:lineRule="auto"/>
        <w:jc w:val="center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Jose Luis Jarro Cachi                          2020067148</w:t>
      </w:r>
    </w:p>
    <w:p w14:paraId="3B2AED21" w14:textId="77777777" w:rsidR="00744BFA" w:rsidRDefault="00000000">
      <w:pPr>
        <w:spacing w:after="0" w:line="480" w:lineRule="auto"/>
        <w:jc w:val="center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Valverde Zamora, Jean Pier Elias       2020066920</w:t>
      </w:r>
    </w:p>
    <w:p w14:paraId="78D7CDBF" w14:textId="77777777" w:rsidR="00744BFA" w:rsidRDefault="00744BFA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09FD1286" w14:textId="77777777" w:rsidR="00744BFA" w:rsidRDefault="00744BFA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4CBC5527" w14:textId="77777777" w:rsidR="00744BFA" w:rsidRDefault="00744BFA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701B9507" w14:textId="77777777" w:rsidR="00744BFA" w:rsidRDefault="00744BFA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6D3121E7" w14:textId="77777777" w:rsidR="00744BFA" w:rsidRDefault="00744BFA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10EE9E92" w14:textId="77777777" w:rsidR="00744BFA" w:rsidRDefault="00744BFA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2D460010" w14:textId="77777777" w:rsidR="00744BFA" w:rsidRDefault="00000000">
      <w:pPr>
        <w:spacing w:after="0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Tacna – Perú</w:t>
      </w:r>
    </w:p>
    <w:p w14:paraId="717D220D" w14:textId="77777777" w:rsidR="00744BFA" w:rsidRDefault="00000000">
      <w:pPr>
        <w:spacing w:after="0"/>
        <w:jc w:val="center"/>
        <w:rPr>
          <w:rFonts w:ascii="Arial" w:eastAsia="Arial" w:hAnsi="Arial" w:cs="Arial"/>
          <w:b/>
          <w:i/>
          <w:sz w:val="32"/>
          <w:szCs w:val="32"/>
        </w:rPr>
      </w:pPr>
      <w:r>
        <w:rPr>
          <w:rFonts w:ascii="Arial" w:eastAsia="Arial" w:hAnsi="Arial" w:cs="Arial"/>
          <w:b/>
          <w:i/>
          <w:sz w:val="32"/>
          <w:szCs w:val="32"/>
        </w:rPr>
        <w:t>2024</w:t>
      </w:r>
    </w:p>
    <w:p w14:paraId="68904E6C" w14:textId="77777777" w:rsidR="00744BFA" w:rsidRDefault="00744BFA">
      <w:pP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tbl>
      <w:tblPr>
        <w:tblStyle w:val="a"/>
        <w:tblW w:w="901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82"/>
        <w:gridCol w:w="992"/>
        <w:gridCol w:w="3058"/>
      </w:tblGrid>
      <w:tr w:rsidR="00744BFA" w14:paraId="1B4211A4" w14:textId="77777777">
        <w:trPr>
          <w:trHeight w:val="284"/>
          <w:jc w:val="center"/>
        </w:trPr>
        <w:tc>
          <w:tcPr>
            <w:tcW w:w="9011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031D6F43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CONTROL DE VERSIONES</w:t>
            </w:r>
          </w:p>
        </w:tc>
      </w:tr>
      <w:tr w:rsidR="00744BFA" w14:paraId="675AB7FB" w14:textId="77777777">
        <w:trPr>
          <w:trHeight w:val="374"/>
          <w:jc w:val="center"/>
        </w:trPr>
        <w:tc>
          <w:tcPr>
            <w:tcW w:w="921" w:type="dxa"/>
            <w:shd w:val="clear" w:color="auto" w:fill="F2F2F2"/>
            <w:vAlign w:val="center"/>
          </w:tcPr>
          <w:p w14:paraId="50AB922D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</w:t>
            </w:r>
          </w:p>
        </w:tc>
        <w:tc>
          <w:tcPr>
            <w:tcW w:w="1134" w:type="dxa"/>
            <w:shd w:val="clear" w:color="auto" w:fill="F2F2F2"/>
            <w:vAlign w:val="center"/>
          </w:tcPr>
          <w:p w14:paraId="6113B1C5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Hecha por</w:t>
            </w:r>
          </w:p>
        </w:tc>
        <w:tc>
          <w:tcPr>
            <w:tcW w:w="1424" w:type="dxa"/>
            <w:shd w:val="clear" w:color="auto" w:fill="F2F2F2"/>
            <w:vAlign w:val="center"/>
          </w:tcPr>
          <w:p w14:paraId="4B97C236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Revisada por</w:t>
            </w:r>
          </w:p>
        </w:tc>
        <w:tc>
          <w:tcPr>
            <w:tcW w:w="1482" w:type="dxa"/>
            <w:shd w:val="clear" w:color="auto" w:fill="F2F2F2"/>
            <w:vAlign w:val="center"/>
          </w:tcPr>
          <w:p w14:paraId="18025DD2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Aprobada por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2DD610B7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Fecha</w:t>
            </w:r>
          </w:p>
        </w:tc>
        <w:tc>
          <w:tcPr>
            <w:tcW w:w="3058" w:type="dxa"/>
            <w:shd w:val="clear" w:color="auto" w:fill="F2F2F2"/>
            <w:vAlign w:val="center"/>
          </w:tcPr>
          <w:p w14:paraId="084C04A4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Motivo</w:t>
            </w:r>
          </w:p>
        </w:tc>
      </w:tr>
      <w:tr w:rsidR="00744BFA" w14:paraId="139825B6" w14:textId="77777777">
        <w:trPr>
          <w:trHeight w:val="227"/>
          <w:jc w:val="center"/>
        </w:trPr>
        <w:tc>
          <w:tcPr>
            <w:tcW w:w="921" w:type="dxa"/>
          </w:tcPr>
          <w:p w14:paraId="1E50FF10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</w:t>
            </w:r>
          </w:p>
        </w:tc>
        <w:tc>
          <w:tcPr>
            <w:tcW w:w="1134" w:type="dxa"/>
          </w:tcPr>
          <w:p w14:paraId="2455CB5A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TICM</w:t>
            </w:r>
          </w:p>
        </w:tc>
        <w:tc>
          <w:tcPr>
            <w:tcW w:w="1424" w:type="dxa"/>
          </w:tcPr>
          <w:p w14:paraId="0A66FA90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ACS</w:t>
            </w:r>
          </w:p>
        </w:tc>
        <w:tc>
          <w:tcPr>
            <w:tcW w:w="1482" w:type="dxa"/>
          </w:tcPr>
          <w:p w14:paraId="2BA72900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JPV</w:t>
            </w:r>
          </w:p>
        </w:tc>
        <w:tc>
          <w:tcPr>
            <w:tcW w:w="992" w:type="dxa"/>
            <w:vAlign w:val="center"/>
          </w:tcPr>
          <w:p w14:paraId="46DCB1CD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26/06/2024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1B9DE648" w14:textId="77777777" w:rsidR="00744BFA" w:rsidRDefault="00000000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 Original</w:t>
            </w:r>
          </w:p>
        </w:tc>
      </w:tr>
    </w:tbl>
    <w:p w14:paraId="4EEB6A84" w14:textId="77777777" w:rsidR="00744BFA" w:rsidRDefault="00744BF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8623B05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2B7F0C54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4408C05E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1EC8A56D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127F00D2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2D4F30F0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521526F3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  <w:u w:val="single"/>
        </w:rPr>
      </w:pPr>
    </w:p>
    <w:p w14:paraId="10842839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3907D46B" w14:textId="77777777" w:rsidR="00744BFA" w:rsidRDefault="00000000">
      <w:pPr>
        <w:pStyle w:val="Ttulo"/>
        <w:jc w:val="right"/>
        <w:rPr>
          <w:rFonts w:ascii="Times New Roman" w:hAnsi="Times New Roman"/>
          <w:i/>
          <w:color w:val="000000"/>
        </w:rPr>
      </w:pPr>
      <w:bookmarkStart w:id="0" w:name="_heading=h.gjdgxs" w:colFirst="0" w:colLast="0"/>
      <w:bookmarkEnd w:id="0"/>
      <w:r>
        <w:rPr>
          <w:rFonts w:ascii="Times New Roman" w:hAnsi="Times New Roman"/>
          <w:color w:val="000000"/>
        </w:rPr>
        <w:t xml:space="preserve">Sistema </w:t>
      </w:r>
      <w:r>
        <w:rPr>
          <w:rFonts w:ascii="Times New Roman" w:hAnsi="Times New Roman"/>
          <w:i/>
          <w:color w:val="000000"/>
        </w:rPr>
        <w:t xml:space="preserve">DetectGets </w:t>
      </w:r>
    </w:p>
    <w:p w14:paraId="7C6CF22C" w14:textId="77777777" w:rsidR="00744BFA" w:rsidRDefault="00000000">
      <w:pPr>
        <w:pStyle w:val="Ttulo"/>
        <w:jc w:val="righ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Documento de Arquitectura de Software</w:t>
      </w:r>
    </w:p>
    <w:p w14:paraId="7A937200" w14:textId="77777777" w:rsidR="00744BFA" w:rsidRDefault="00744BFA">
      <w:pPr>
        <w:pStyle w:val="Ttulo"/>
        <w:jc w:val="right"/>
        <w:rPr>
          <w:rFonts w:ascii="Times New Roman" w:hAnsi="Times New Roman"/>
          <w:color w:val="000000"/>
        </w:rPr>
      </w:pPr>
    </w:p>
    <w:p w14:paraId="0589591F" w14:textId="77777777" w:rsidR="00744BFA" w:rsidRDefault="00000000">
      <w:pPr>
        <w:pStyle w:val="Ttulo"/>
        <w:jc w:val="righ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Versión </w:t>
      </w:r>
      <w:r>
        <w:rPr>
          <w:rFonts w:ascii="Times New Roman" w:hAnsi="Times New Roman"/>
          <w:i/>
          <w:color w:val="000000"/>
          <w:sz w:val="28"/>
          <w:szCs w:val="28"/>
        </w:rPr>
        <w:t>1.0</w:t>
      </w:r>
    </w:p>
    <w:p w14:paraId="012CBC21" w14:textId="77777777" w:rsidR="00744BFA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br w:type="page"/>
      </w:r>
    </w:p>
    <w:tbl>
      <w:tblPr>
        <w:tblStyle w:val="a0"/>
        <w:tblW w:w="901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82"/>
        <w:gridCol w:w="992"/>
        <w:gridCol w:w="3058"/>
      </w:tblGrid>
      <w:tr w:rsidR="00744BFA" w14:paraId="43FFEA47" w14:textId="77777777">
        <w:trPr>
          <w:trHeight w:val="284"/>
          <w:jc w:val="center"/>
        </w:trPr>
        <w:tc>
          <w:tcPr>
            <w:tcW w:w="9011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2C39E481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CONTROL DE VERSIONES</w:t>
            </w:r>
          </w:p>
        </w:tc>
      </w:tr>
      <w:tr w:rsidR="00744BFA" w14:paraId="2F8DD37F" w14:textId="77777777">
        <w:trPr>
          <w:trHeight w:val="374"/>
          <w:jc w:val="center"/>
        </w:trPr>
        <w:tc>
          <w:tcPr>
            <w:tcW w:w="921" w:type="dxa"/>
            <w:shd w:val="clear" w:color="auto" w:fill="F2F2F2"/>
            <w:vAlign w:val="center"/>
          </w:tcPr>
          <w:p w14:paraId="4BCB7AB9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</w:t>
            </w:r>
          </w:p>
        </w:tc>
        <w:tc>
          <w:tcPr>
            <w:tcW w:w="1134" w:type="dxa"/>
            <w:shd w:val="clear" w:color="auto" w:fill="F2F2F2"/>
            <w:vAlign w:val="center"/>
          </w:tcPr>
          <w:p w14:paraId="582FF3F5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Hecha por</w:t>
            </w:r>
          </w:p>
        </w:tc>
        <w:tc>
          <w:tcPr>
            <w:tcW w:w="1424" w:type="dxa"/>
            <w:shd w:val="clear" w:color="auto" w:fill="F2F2F2"/>
            <w:vAlign w:val="center"/>
          </w:tcPr>
          <w:p w14:paraId="42AED54C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Revisada por</w:t>
            </w:r>
          </w:p>
        </w:tc>
        <w:tc>
          <w:tcPr>
            <w:tcW w:w="1482" w:type="dxa"/>
            <w:shd w:val="clear" w:color="auto" w:fill="F2F2F2"/>
            <w:vAlign w:val="center"/>
          </w:tcPr>
          <w:p w14:paraId="48398F8A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Aprobada por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63446D2F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Fecha</w:t>
            </w:r>
          </w:p>
        </w:tc>
        <w:tc>
          <w:tcPr>
            <w:tcW w:w="3058" w:type="dxa"/>
            <w:shd w:val="clear" w:color="auto" w:fill="F2F2F2"/>
            <w:vAlign w:val="center"/>
          </w:tcPr>
          <w:p w14:paraId="531D8BED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Motivo</w:t>
            </w:r>
          </w:p>
        </w:tc>
      </w:tr>
      <w:tr w:rsidR="00744BFA" w14:paraId="04AB1828" w14:textId="77777777">
        <w:trPr>
          <w:trHeight w:val="227"/>
          <w:jc w:val="center"/>
        </w:trPr>
        <w:tc>
          <w:tcPr>
            <w:tcW w:w="921" w:type="dxa"/>
          </w:tcPr>
          <w:p w14:paraId="6EF78527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</w:t>
            </w:r>
          </w:p>
        </w:tc>
        <w:tc>
          <w:tcPr>
            <w:tcW w:w="1134" w:type="dxa"/>
          </w:tcPr>
          <w:p w14:paraId="28BC1717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JPEVZ</w:t>
            </w:r>
          </w:p>
        </w:tc>
        <w:tc>
          <w:tcPr>
            <w:tcW w:w="1424" w:type="dxa"/>
          </w:tcPr>
          <w:p w14:paraId="52CE92D0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ACS y TICM</w:t>
            </w:r>
          </w:p>
        </w:tc>
        <w:tc>
          <w:tcPr>
            <w:tcW w:w="1482" w:type="dxa"/>
          </w:tcPr>
          <w:p w14:paraId="59E31E03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ACS y TICM</w:t>
            </w:r>
          </w:p>
        </w:tc>
        <w:tc>
          <w:tcPr>
            <w:tcW w:w="992" w:type="dxa"/>
            <w:vAlign w:val="center"/>
          </w:tcPr>
          <w:p w14:paraId="79033ADE" w14:textId="77777777" w:rsidR="00744BFA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18/05/2024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0BF6586E" w14:textId="77777777" w:rsidR="00744BFA" w:rsidRDefault="00000000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 Original</w:t>
            </w:r>
          </w:p>
        </w:tc>
      </w:tr>
    </w:tbl>
    <w:p w14:paraId="32CA5FBE" w14:textId="77777777" w:rsidR="00744BFA" w:rsidRDefault="00744BFA">
      <w:pPr>
        <w:rPr>
          <w:color w:val="000000"/>
          <w:sz w:val="24"/>
          <w:szCs w:val="24"/>
        </w:rPr>
      </w:pPr>
    </w:p>
    <w:p w14:paraId="18C7D21E" w14:textId="77777777" w:rsidR="00744BFA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INDICE GENERAL</w:t>
      </w:r>
    </w:p>
    <w:p w14:paraId="44D4976C" w14:textId="77777777" w:rsidR="00744BFA" w:rsidRDefault="00744BFA">
      <w:pPr>
        <w:rPr>
          <w:rFonts w:ascii="Times New Roman" w:eastAsia="Times New Roman" w:hAnsi="Times New Roman" w:cs="Times New Roman"/>
          <w:color w:val="000000"/>
          <w:u w:val="single"/>
        </w:rPr>
      </w:pPr>
    </w:p>
    <w:p w14:paraId="2AC1F1DD" w14:textId="77777777" w:rsidR="00744BF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color w:val="2E75B5"/>
          <w:sz w:val="28"/>
          <w:szCs w:val="28"/>
        </w:rPr>
      </w:pPr>
      <w:r>
        <w:rPr>
          <w:b/>
          <w:color w:val="2E75B5"/>
          <w:sz w:val="28"/>
          <w:szCs w:val="28"/>
        </w:rPr>
        <w:t>Contenido</w:t>
      </w:r>
    </w:p>
    <w:sdt>
      <w:sdtPr>
        <w:id w:val="-2003189558"/>
        <w:docPartObj>
          <w:docPartGallery w:val="Table of Contents"/>
          <w:docPartUnique/>
        </w:docPartObj>
      </w:sdtPr>
      <w:sdtContent>
        <w:p w14:paraId="6D6866C7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INTRODUCCIÓN</w:t>
          </w:r>
          <w:r>
            <w:rPr>
              <w:b/>
              <w:i/>
              <w:color w:val="000000"/>
              <w:sz w:val="24"/>
              <w:szCs w:val="24"/>
            </w:rPr>
            <w:tab/>
            <w:t>5</w:t>
          </w:r>
          <w:r>
            <w:fldChar w:fldCharType="end"/>
          </w:r>
        </w:p>
        <w:p w14:paraId="593BC2AC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1fob9te">
            <w:r>
              <w:rPr>
                <w:b/>
                <w:color w:val="000000"/>
              </w:rPr>
              <w:t>1.1.</w:t>
            </w:r>
          </w:hyperlink>
          <w:hyperlink w:anchor="_heading=h.1fob9te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b/>
              <w:color w:val="000000"/>
            </w:rPr>
            <w:t>Propósito (Diagrama 4+1)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64A82D5A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3znysh7">
            <w:r>
              <w:rPr>
                <w:b/>
                <w:color w:val="000000"/>
              </w:rPr>
              <w:t>1.2.</w:t>
            </w:r>
          </w:hyperlink>
          <w:hyperlink w:anchor="_heading=h.3znysh7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b/>
              <w:color w:val="000000"/>
            </w:rPr>
            <w:t>Alcance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22E0D2FA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2et92p0">
            <w:r>
              <w:rPr>
                <w:b/>
                <w:color w:val="000000"/>
              </w:rPr>
              <w:t>1.3.</w:t>
            </w:r>
          </w:hyperlink>
          <w:hyperlink w:anchor="_heading=h.2et92p0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b/>
              <w:color w:val="000000"/>
            </w:rPr>
            <w:t>Definición, siglas y abreviaturas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260A8F46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tyjcwt">
            <w:r>
              <w:rPr>
                <w:b/>
                <w:color w:val="000000"/>
              </w:rPr>
              <w:t>1.4.</w:t>
            </w:r>
          </w:hyperlink>
          <w:hyperlink w:anchor="_heading=h.tyjcwt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b/>
              <w:color w:val="000000"/>
            </w:rPr>
            <w:t>Organización del documento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7E272AB8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hyperlink w:anchor="_heading=h.3dy6vkm">
            <w:r>
              <w:rPr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OBJETIVOS Y RESTRICCIONES ARQUITECTONICAS</w:t>
          </w:r>
          <w:r>
            <w:rPr>
              <w:b/>
              <w:i/>
              <w:color w:val="000000"/>
              <w:sz w:val="24"/>
              <w:szCs w:val="24"/>
            </w:rPr>
            <w:tab/>
            <w:t>5</w:t>
          </w:r>
          <w:r>
            <w:fldChar w:fldCharType="end"/>
          </w:r>
        </w:p>
        <w:p w14:paraId="3F9EE12F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1ci93xb">
            <w:r>
              <w:rPr>
                <w:color w:val="000000"/>
                <w:sz w:val="20"/>
                <w:szCs w:val="20"/>
              </w:rPr>
              <w:t>2.1.1.</w:t>
            </w:r>
          </w:hyperlink>
          <w:hyperlink w:anchor="_heading=h.1ci93xb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Requerimientos Funcionales</w:t>
          </w:r>
          <w:r>
            <w:rPr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4D31AA28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3whwml4">
            <w:r>
              <w:rPr>
                <w:color w:val="000000"/>
                <w:sz w:val="20"/>
                <w:szCs w:val="20"/>
              </w:rPr>
              <w:t>2.1.2.</w:t>
            </w:r>
          </w:hyperlink>
          <w:hyperlink w:anchor="_heading=h.3whwml4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Requerimientos No Funcionales – Atributos de Calidad</w:t>
          </w:r>
          <w:r>
            <w:rPr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05599175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hyperlink w:anchor="_heading=h.1t3h5sf">
            <w:r>
              <w:rPr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REPRESENTACIÓN DE LA ARQUITECTURA DEL SISTEMA</w:t>
          </w:r>
          <w:r>
            <w:rPr>
              <w:b/>
              <w:i/>
              <w:color w:val="000000"/>
              <w:sz w:val="24"/>
              <w:szCs w:val="24"/>
            </w:rPr>
            <w:tab/>
            <w:t>6</w:t>
          </w:r>
          <w:r>
            <w:fldChar w:fldCharType="end"/>
          </w:r>
        </w:p>
        <w:p w14:paraId="582DEF92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2s8eyo1">
            <w:r>
              <w:rPr>
                <w:b/>
                <w:color w:val="000000"/>
              </w:rPr>
              <w:t>3.1.</w:t>
            </w:r>
          </w:hyperlink>
          <w:hyperlink w:anchor="_heading=h.2s8eyo1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b/>
              <w:color w:val="000000"/>
            </w:rPr>
            <w:t>Vista de Caso de uso</w:t>
          </w:r>
          <w:r>
            <w:rPr>
              <w:b/>
              <w:color w:val="000000"/>
            </w:rPr>
            <w:tab/>
            <w:t>6</w:t>
          </w:r>
          <w:r>
            <w:fldChar w:fldCharType="end"/>
          </w:r>
        </w:p>
        <w:p w14:paraId="754CAB79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17dp8vu">
            <w:r>
              <w:rPr>
                <w:color w:val="000000"/>
                <w:sz w:val="20"/>
                <w:szCs w:val="20"/>
              </w:rPr>
              <w:t>3.1.1.</w:t>
            </w:r>
          </w:hyperlink>
          <w:hyperlink w:anchor="_heading=h.17dp8vu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Diagramas de Casos de uso</w:t>
          </w:r>
          <w:r>
            <w:rPr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195B2F54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2bn6wsx">
            <w:r>
              <w:rPr>
                <w:b/>
                <w:color w:val="000000"/>
              </w:rPr>
              <w:t>3.2.</w:t>
            </w:r>
          </w:hyperlink>
          <w:hyperlink w:anchor="_heading=h.2bn6wsx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b/>
              <w:color w:val="000000"/>
            </w:rPr>
            <w:t>Vista Lógica</w:t>
          </w:r>
          <w:r>
            <w:rPr>
              <w:b/>
              <w:color w:val="000000"/>
            </w:rPr>
            <w:tab/>
            <w:t>6</w:t>
          </w:r>
          <w:r>
            <w:fldChar w:fldCharType="end"/>
          </w:r>
        </w:p>
        <w:p w14:paraId="5A33726B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26in1rg">
            <w:r>
              <w:rPr>
                <w:color w:val="000000"/>
                <w:sz w:val="20"/>
                <w:szCs w:val="20"/>
              </w:rPr>
              <w:t>3.2.1.</w:t>
            </w:r>
          </w:hyperlink>
          <w:hyperlink w:anchor="_heading=h.26in1rg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Subsistemas (paquetes)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02B968F6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qsh70q">
            <w:r>
              <w:rPr>
                <w:color w:val="000000"/>
                <w:sz w:val="20"/>
                <w:szCs w:val="20"/>
              </w:rPr>
              <w:t>3.2.2.</w:t>
            </w:r>
          </w:hyperlink>
          <w:hyperlink w:anchor="_heading=h.qsh70q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Secuencia (vista de diseño)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1DFC6309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3as4poj">
            <w:r>
              <w:rPr>
                <w:color w:val="000000"/>
                <w:sz w:val="20"/>
                <w:szCs w:val="20"/>
              </w:rPr>
              <w:t>3.2.3.</w:t>
            </w:r>
          </w:hyperlink>
          <w:hyperlink w:anchor="_heading=h.3as4poj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Colaboración (vista de diseño)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7670168D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1pxezwc">
            <w:r>
              <w:rPr>
                <w:color w:val="000000"/>
                <w:sz w:val="20"/>
                <w:szCs w:val="20"/>
              </w:rPr>
              <w:t>3.2.4.</w:t>
            </w:r>
          </w:hyperlink>
          <w:hyperlink w:anchor="_heading=h.1pxezwc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Objetos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451E1E9A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49x2ik5">
            <w:r>
              <w:rPr>
                <w:color w:val="000000"/>
                <w:sz w:val="20"/>
                <w:szCs w:val="20"/>
              </w:rPr>
              <w:t>3.2.5.</w:t>
            </w:r>
          </w:hyperlink>
          <w:hyperlink w:anchor="_heading=h.49x2ik5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Clases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2F88CBB2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2p2csry">
            <w:r>
              <w:rPr>
                <w:color w:val="000000"/>
                <w:sz w:val="20"/>
                <w:szCs w:val="20"/>
              </w:rPr>
              <w:t>3.2.6.</w:t>
            </w:r>
          </w:hyperlink>
          <w:hyperlink w:anchor="_heading=h.2p2csry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Base de datos (relacional o no relacional)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2DFB25A9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lnxbz9">
            <w:r>
              <w:rPr>
                <w:b/>
                <w:color w:val="000000"/>
              </w:rPr>
              <w:t>3.3.</w:t>
            </w:r>
          </w:hyperlink>
          <w:hyperlink w:anchor="_heading=h.lnxbz9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b/>
              <w:color w:val="000000"/>
            </w:rPr>
            <w:t>Vista de Implementación (vista de desarrollo)</w:t>
          </w:r>
          <w:r>
            <w:rPr>
              <w:b/>
              <w:color w:val="000000"/>
            </w:rPr>
            <w:tab/>
            <w:t>7</w:t>
          </w:r>
          <w:r>
            <w:fldChar w:fldCharType="end"/>
          </w:r>
        </w:p>
        <w:p w14:paraId="16E08E80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35nkun2">
            <w:r>
              <w:rPr>
                <w:color w:val="000000"/>
                <w:sz w:val="20"/>
                <w:szCs w:val="20"/>
              </w:rPr>
              <w:t>3.3.1.</w:t>
            </w:r>
          </w:hyperlink>
          <w:hyperlink w:anchor="_heading=h.35nkun2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arquitectura software (paquetes)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3FC790A1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1ksv4uv">
            <w:r>
              <w:rPr>
                <w:color w:val="000000"/>
                <w:sz w:val="20"/>
                <w:szCs w:val="20"/>
              </w:rPr>
              <w:t>3.3.2.</w:t>
            </w:r>
          </w:hyperlink>
          <w:hyperlink w:anchor="_heading=h.1ksv4uv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arquitectura del sistema (Diagrama de componentes)</w:t>
          </w:r>
          <w:r>
            <w:rPr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660438F1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147n2zr">
            <w:r>
              <w:rPr>
                <w:b/>
                <w:color w:val="000000"/>
              </w:rPr>
              <w:t>3.4.</w:t>
            </w:r>
          </w:hyperlink>
          <w:hyperlink w:anchor="_heading=h.147n2zr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b/>
              <w:color w:val="000000"/>
            </w:rPr>
            <w:t>Vista de procesos</w:t>
          </w:r>
          <w:r>
            <w:rPr>
              <w:b/>
              <w:color w:val="000000"/>
            </w:rPr>
            <w:tab/>
            <w:t>7</w:t>
          </w:r>
          <w:r>
            <w:fldChar w:fldCharType="end"/>
          </w:r>
        </w:p>
        <w:p w14:paraId="4B096831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3o7alnk">
            <w:r>
              <w:rPr>
                <w:color w:val="000000"/>
                <w:sz w:val="20"/>
                <w:szCs w:val="20"/>
              </w:rPr>
              <w:t>3.4.1.</w:t>
            </w:r>
          </w:hyperlink>
          <w:hyperlink w:anchor="_heading=h.3o7alnk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Procesos del sistema (diagrama de actividad)</w:t>
          </w:r>
          <w:r>
            <w:rPr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42EEF631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23ckvvd">
            <w:r>
              <w:rPr>
                <w:b/>
                <w:color w:val="000000"/>
              </w:rPr>
              <w:t>3.5.</w:t>
            </w:r>
          </w:hyperlink>
          <w:hyperlink w:anchor="_heading=h.23ckvvd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b/>
              <w:color w:val="000000"/>
            </w:rPr>
            <w:t>Vista de Despliegue (vista física)</w:t>
          </w:r>
          <w:r>
            <w:rPr>
              <w:b/>
              <w:color w:val="000000"/>
            </w:rPr>
            <w:tab/>
            <w:t>8</w:t>
          </w:r>
          <w:r>
            <w:fldChar w:fldCharType="end"/>
          </w:r>
        </w:p>
        <w:p w14:paraId="6467A032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hyperlink w:anchor="_heading=h.ihv636">
            <w:r>
              <w:rPr>
                <w:color w:val="000000"/>
                <w:sz w:val="20"/>
                <w:szCs w:val="20"/>
              </w:rPr>
              <w:t>3.5.1.</w:t>
            </w:r>
          </w:hyperlink>
          <w:hyperlink w:anchor="_heading=h.ihv636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despliegue</w:t>
          </w:r>
          <w:r>
            <w:rPr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76799BAA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hyperlink w:anchor="_heading=h.44sinio">
            <w:r>
              <w:rPr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44sinio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ATRIBUTOS DE CALIDAD DEL SOFTWARE</w:t>
          </w:r>
          <w:r>
            <w:rPr>
              <w:b/>
              <w:i/>
              <w:color w:val="000000"/>
              <w:sz w:val="24"/>
              <w:szCs w:val="24"/>
            </w:rPr>
            <w:tab/>
            <w:t>8</w:t>
          </w:r>
          <w:r>
            <w:fldChar w:fldCharType="end"/>
          </w:r>
        </w:p>
        <w:p w14:paraId="3255D27A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2jxsxqh">
            <w:r>
              <w:rPr>
                <w:b/>
                <w:color w:val="000000"/>
              </w:rPr>
              <w:t>Escenario de Funcionalidad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217866C4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z337ya">
            <w:r>
              <w:rPr>
                <w:b/>
                <w:color w:val="000000"/>
              </w:rPr>
              <w:t>Escenario de Usabilidad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230B3BE1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3j2qqm3">
            <w:r>
              <w:rPr>
                <w:b/>
                <w:color w:val="000000"/>
              </w:rPr>
              <w:t>Escenario de confiabilidad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0104F5F1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1y810tw">
            <w:r>
              <w:rPr>
                <w:b/>
                <w:color w:val="000000"/>
              </w:rPr>
              <w:t>Escenario de rendimiento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365BD1CD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4i7ojhp">
            <w:r>
              <w:rPr>
                <w:b/>
                <w:color w:val="000000"/>
              </w:rPr>
              <w:t>Escenario de mantenibilidad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7B8C889A" w14:textId="77777777" w:rsidR="00744BF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2xcytpi">
            <w:r>
              <w:rPr>
                <w:b/>
                <w:color w:val="000000"/>
              </w:rPr>
              <w:t>Otros Escenarios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59616D29" w14:textId="77777777" w:rsidR="00744BFA" w:rsidRDefault="00000000">
          <w:r>
            <w:fldChar w:fldCharType="end"/>
          </w:r>
        </w:p>
      </w:sdtContent>
    </w:sdt>
    <w:p w14:paraId="09A5A96C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3613A73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40C19A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F420220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2585E4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3252BF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414BE0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ACC0DA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135C0F3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638041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E02C49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B3BEE9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53C7FE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D0490F8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33A6D2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37B7DE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39A4BA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1562B9B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1D3812C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A0F40B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6335EA3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BC2741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DECB79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D4C6497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6BBBFE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BBF0DD0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B81C42C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C4F9D2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54BF05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D4F8B39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F9CF93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410FE27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AF31C3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B8D97E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20A89B5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951D57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376577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E0592D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6E0426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460A856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B26BE30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85B143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922BD6C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</w:p>
    <w:p w14:paraId="34C9AA5B" w14:textId="77777777" w:rsidR="00744BFA" w:rsidRDefault="00744BFA">
      <w:pPr>
        <w:spacing w:after="0" w:line="240" w:lineRule="auto"/>
        <w:jc w:val="both"/>
        <w:rPr>
          <w:b/>
          <w:u w:val="single"/>
        </w:rPr>
      </w:pPr>
    </w:p>
    <w:p w14:paraId="379941E5" w14:textId="77777777" w:rsidR="00744BFA" w:rsidRDefault="00744BFA">
      <w:pPr>
        <w:rPr>
          <w:rFonts w:ascii="Times New Roman" w:eastAsia="Times New Roman" w:hAnsi="Times New Roman" w:cs="Times New Roman"/>
          <w:color w:val="000000"/>
        </w:rPr>
      </w:pPr>
    </w:p>
    <w:p w14:paraId="0D81CA0F" w14:textId="77777777" w:rsidR="00744BF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color w:val="000000"/>
          <w:sz w:val="24"/>
          <w:szCs w:val="24"/>
        </w:rPr>
      </w:pPr>
      <w:bookmarkStart w:id="1" w:name="_heading=h.30j0zll" w:colFirst="0" w:colLast="0"/>
      <w:bookmarkEnd w:id="1"/>
      <w:r>
        <w:rPr>
          <w:color w:val="000000"/>
          <w:sz w:val="24"/>
          <w:szCs w:val="24"/>
        </w:rPr>
        <w:t>INTRODUCCIÓN</w:t>
      </w:r>
    </w:p>
    <w:p w14:paraId="47314916" w14:textId="77777777" w:rsidR="00744BFA" w:rsidRDefault="00744BFA"/>
    <w:p w14:paraId="48CDAE34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2" w:name="_heading=h.1fob9te" w:colFirst="0" w:colLast="0"/>
      <w:bookmarkEnd w:id="2"/>
      <w:r>
        <w:rPr>
          <w:color w:val="000000"/>
          <w:sz w:val="26"/>
          <w:szCs w:val="26"/>
        </w:rPr>
        <w:t xml:space="preserve">Propósito </w:t>
      </w:r>
    </w:p>
    <w:p w14:paraId="15A0D93C" w14:textId="77777777" w:rsidR="00744BFA" w:rsidRDefault="00000000">
      <w:pPr>
        <w:ind w:left="708"/>
      </w:pPr>
      <w:r>
        <w:t>El propósito es definir la arquitectura del sistema DetectGets, una aplicación móvil para verificar la originalidad de cargadores y accesorios de smartphones. Se utilizará el modelo de vistas 4+1 para representar la arquitectura.</w:t>
      </w:r>
    </w:p>
    <w:p w14:paraId="56BA8C31" w14:textId="77777777" w:rsidR="00744BFA" w:rsidRDefault="00744BFA">
      <w:pPr>
        <w:spacing w:after="0" w:line="240" w:lineRule="auto"/>
        <w:rPr>
          <w:color w:val="000000"/>
        </w:rPr>
      </w:pPr>
    </w:p>
    <w:p w14:paraId="4DA112E2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3" w:name="_heading=h.3znysh7" w:colFirst="0" w:colLast="0"/>
      <w:bookmarkEnd w:id="3"/>
      <w:r>
        <w:rPr>
          <w:color w:val="000000"/>
          <w:sz w:val="26"/>
          <w:szCs w:val="26"/>
        </w:rPr>
        <w:t>Alcance:</w:t>
      </w:r>
    </w:p>
    <w:p w14:paraId="375E5533" w14:textId="77777777" w:rsidR="00744BFA" w:rsidRDefault="00000000">
      <w:pPr>
        <w:ind w:left="708"/>
      </w:pPr>
      <w:r>
        <w:t>El proyecto "DetectGets" comprende el desarrollo e implementación de una aplicación móvil innovadora que permita a los usuarios identificar de manera confiable si los cargadores y accesorios para sus dispositivos móviles son originales, autorizados o piratas. El alcance del proyecto incluye:</w:t>
      </w:r>
    </w:p>
    <w:p w14:paraId="38F74AFD" w14:textId="77777777" w:rsidR="00744BFA" w:rsidRDefault="00000000">
      <w:pPr>
        <w:ind w:left="708"/>
      </w:pPr>
      <w:r>
        <w:t>•Desarrollo de una aplicación móvil compatible con los sistemas operativos Android e iOS, brindando cobertura a la mayoría de dispositivos móviles en el mercado.</w:t>
      </w:r>
    </w:p>
    <w:p w14:paraId="02048E00" w14:textId="77777777" w:rsidR="00744BFA" w:rsidRDefault="00000000">
      <w:pPr>
        <w:ind w:left="708"/>
      </w:pPr>
      <w:r>
        <w:t>•Implementación de funcionalidades para analizar cargadores y accesorios mediante la medición de parámetros eléctricos y la comparación con valores de referencia de productos genuinos.</w:t>
      </w:r>
    </w:p>
    <w:p w14:paraId="03C8516C" w14:textId="77777777" w:rsidR="00744BFA" w:rsidRDefault="00000000">
      <w:pPr>
        <w:ind w:left="708"/>
      </w:pPr>
      <w:r>
        <w:t>•Integración de tecnologías de inteligencia artificial y procesamiento de imágenes para el análisis de las especificaciones técnicas de los cargadores y accesorios.</w:t>
      </w:r>
    </w:p>
    <w:p w14:paraId="36E85149" w14:textId="77777777" w:rsidR="00744BFA" w:rsidRDefault="00000000">
      <w:pPr>
        <w:ind w:left="708"/>
      </w:pPr>
      <w:r>
        <w:t>•Creación y mantenimiento de una base de datos con información detallada de cargadores y accesorios originales y autorizados, que servirá como referencia para las comparaciones.</w:t>
      </w:r>
    </w:p>
    <w:p w14:paraId="09833F12" w14:textId="77777777" w:rsidR="00744BFA" w:rsidRDefault="00000000">
      <w:pPr>
        <w:ind w:left="708"/>
      </w:pPr>
      <w:r>
        <w:t>•Desarrollo de un sistema de autenticación de usuarios y gestión de perfiles para permitir el acceso personalizado y el seguimiento de análisis realizados.</w:t>
      </w:r>
    </w:p>
    <w:p w14:paraId="0B174CC4" w14:textId="77777777" w:rsidR="00744BFA" w:rsidRDefault="00000000">
      <w:pPr>
        <w:ind w:left="708"/>
      </w:pPr>
      <w:r>
        <w:t>•Implementación de medidas de seguridad y privacidad para proteger los datos de los usuarios y garantizar la confidencialidad de la información.</w:t>
      </w:r>
    </w:p>
    <w:p w14:paraId="17E8A9A9" w14:textId="77777777" w:rsidR="00744BFA" w:rsidRDefault="00000000">
      <w:pPr>
        <w:ind w:left="708"/>
      </w:pPr>
      <w:r>
        <w:t>•</w:t>
      </w:r>
      <w:r>
        <w:tab/>
        <w:t>Integración con servicios en la nube, como Amazon Web Services (AWS), para el procesamiento de datos, el almacenamiento y el aprovisionamiento de recursos computacionales según sea necesario.</w:t>
      </w:r>
    </w:p>
    <w:p w14:paraId="53C1838C" w14:textId="77777777" w:rsidR="00744BFA" w:rsidRDefault="00744BFA">
      <w:pPr>
        <w:ind w:left="360"/>
      </w:pPr>
    </w:p>
    <w:p w14:paraId="41E072D1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5AA19769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043A8F09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558DF15C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41712CE4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2DD3F1D5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36F14B66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61E66BC8" w14:textId="77777777" w:rsidR="00744BFA" w:rsidRDefault="00744BFA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5FC1CECA" w14:textId="77777777" w:rsidR="00744BFA" w:rsidRDefault="00000000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  <w:t xml:space="preserve"> </w:t>
      </w:r>
    </w:p>
    <w:p w14:paraId="2927143E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4" w:name="_heading=h.2et92p0" w:colFirst="0" w:colLast="0"/>
      <w:bookmarkEnd w:id="4"/>
      <w:r>
        <w:rPr>
          <w:color w:val="000000"/>
          <w:sz w:val="26"/>
          <w:szCs w:val="26"/>
        </w:rPr>
        <w:lastRenderedPageBreak/>
        <w:t>Definición, siglas y abreviaturas:</w:t>
      </w:r>
    </w:p>
    <w:p w14:paraId="5B4067D6" w14:textId="77777777" w:rsidR="00744BFA" w:rsidRDefault="00000000">
      <w:pPr>
        <w:ind w:left="708"/>
      </w:pPr>
      <w:r>
        <w:t>IA: Inteligencia Artificial</w:t>
      </w:r>
    </w:p>
    <w:p w14:paraId="50DC6A5D" w14:textId="77777777" w:rsidR="00744BFA" w:rsidRDefault="00000000">
      <w:pPr>
        <w:ind w:left="708"/>
      </w:pPr>
      <w:r>
        <w:t>Carga: Proceso de recarga de la batería de un dispositivo</w:t>
      </w:r>
    </w:p>
    <w:p w14:paraId="32E941A9" w14:textId="77777777" w:rsidR="00744BFA" w:rsidRDefault="00000000">
      <w:pPr>
        <w:ind w:left="708"/>
      </w:pPr>
      <w:r>
        <w:t>Corriente eléctrica: Flujo de electricidad a través del cable de carga</w:t>
      </w:r>
    </w:p>
    <w:p w14:paraId="3988BBFF" w14:textId="77777777" w:rsidR="00744BFA" w:rsidRDefault="00744BFA"/>
    <w:p w14:paraId="4DA10A0A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5" w:name="_heading=h.tyjcwt" w:colFirst="0" w:colLast="0"/>
      <w:bookmarkEnd w:id="5"/>
      <w:r>
        <w:rPr>
          <w:color w:val="000000"/>
          <w:sz w:val="26"/>
          <w:szCs w:val="26"/>
        </w:rPr>
        <w:t>Organización del documento</w:t>
      </w:r>
    </w:p>
    <w:p w14:paraId="360B0AC2" w14:textId="77777777" w:rsidR="00744BFA" w:rsidRDefault="00744BFA">
      <w:pPr>
        <w:spacing w:after="0" w:line="240" w:lineRule="auto"/>
        <w:ind w:left="708"/>
        <w:jc w:val="both"/>
      </w:pPr>
    </w:p>
    <w:p w14:paraId="60A8883F" w14:textId="77777777" w:rsidR="00744BFA" w:rsidRDefault="00000000">
      <w:pPr>
        <w:spacing w:after="0" w:line="240" w:lineRule="auto"/>
        <w:ind w:left="708"/>
        <w:jc w:val="both"/>
      </w:pPr>
      <w:r>
        <w:rPr>
          <w:noProof/>
        </w:rPr>
        <w:drawing>
          <wp:inline distT="0" distB="0" distL="0" distR="0" wp14:anchorId="460BEAFD" wp14:editId="5242C287">
            <wp:extent cx="4658375" cy="2753109"/>
            <wp:effectExtent l="0" t="0" r="0" b="0"/>
            <wp:docPr id="2112191221" name="image11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Diagrama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753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FB593" w14:textId="77777777" w:rsidR="00744BFA" w:rsidRDefault="00000000">
      <w:pPr>
        <w:pStyle w:val="Ttulo1"/>
        <w:numPr>
          <w:ilvl w:val="0"/>
          <w:numId w:val="2"/>
        </w:numPr>
        <w:rPr>
          <w:b/>
          <w:color w:val="000000"/>
        </w:rPr>
      </w:pPr>
      <w:bookmarkStart w:id="6" w:name="_heading=h.3dy6vkm" w:colFirst="0" w:colLast="0"/>
      <w:bookmarkEnd w:id="6"/>
      <w:r>
        <w:rPr>
          <w:b/>
          <w:color w:val="000000"/>
        </w:rPr>
        <w:t>OBJETIVOS Y RESTRICCIONES ARQUITECTONICAS</w:t>
      </w:r>
    </w:p>
    <w:p w14:paraId="0A659655" w14:textId="77777777" w:rsidR="00744BFA" w:rsidRDefault="00744BFA"/>
    <w:p w14:paraId="7644EAC1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Priorización de requerimientos</w:t>
      </w:r>
    </w:p>
    <w:p w14:paraId="4CEEF0F0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901"/>
        <w:gridCol w:w="4817"/>
      </w:tblGrid>
      <w:tr w:rsidR="00744BFA" w14:paraId="0A7D8827" w14:textId="77777777">
        <w:tc>
          <w:tcPr>
            <w:tcW w:w="776" w:type="dxa"/>
            <w:shd w:val="clear" w:color="auto" w:fill="FFFF00"/>
          </w:tcPr>
          <w:p w14:paraId="059E06BA" w14:textId="77777777" w:rsidR="00744BFA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2901" w:type="dxa"/>
            <w:shd w:val="clear" w:color="auto" w:fill="FFFF00"/>
          </w:tcPr>
          <w:p w14:paraId="1A74B163" w14:textId="77777777" w:rsidR="00744BFA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Requerimiento Funcional</w:t>
            </w:r>
          </w:p>
        </w:tc>
        <w:tc>
          <w:tcPr>
            <w:tcW w:w="4817" w:type="dxa"/>
            <w:shd w:val="clear" w:color="auto" w:fill="FFFF00"/>
          </w:tcPr>
          <w:p w14:paraId="09C5F610" w14:textId="77777777" w:rsidR="00744BFA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</w:tr>
      <w:tr w:rsidR="00744BFA" w14:paraId="7D5EC222" w14:textId="77777777">
        <w:tc>
          <w:tcPr>
            <w:tcW w:w="776" w:type="dxa"/>
            <w:shd w:val="clear" w:color="auto" w:fill="FFFF00"/>
          </w:tcPr>
          <w:p w14:paraId="0CDCE676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RF01</w:t>
            </w:r>
          </w:p>
        </w:tc>
        <w:tc>
          <w:tcPr>
            <w:tcW w:w="2901" w:type="dxa"/>
          </w:tcPr>
          <w:p w14:paraId="1181E961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Autenticación de usuarios</w:t>
            </w:r>
          </w:p>
        </w:tc>
        <w:tc>
          <w:tcPr>
            <w:tcW w:w="4817" w:type="dxa"/>
          </w:tcPr>
          <w:p w14:paraId="3FE2DDAB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permitir a los usuarios registrarse y autenticarse.</w:t>
            </w:r>
          </w:p>
        </w:tc>
      </w:tr>
      <w:tr w:rsidR="00744BFA" w14:paraId="2A3F9C5E" w14:textId="77777777">
        <w:tc>
          <w:tcPr>
            <w:tcW w:w="776" w:type="dxa"/>
            <w:shd w:val="clear" w:color="auto" w:fill="FFFF00"/>
          </w:tcPr>
          <w:p w14:paraId="374A8A76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RF02</w:t>
            </w:r>
          </w:p>
        </w:tc>
        <w:tc>
          <w:tcPr>
            <w:tcW w:w="2901" w:type="dxa"/>
          </w:tcPr>
          <w:p w14:paraId="41AEB14D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Gestión de perfiles de usuario</w:t>
            </w:r>
          </w:p>
        </w:tc>
        <w:tc>
          <w:tcPr>
            <w:tcW w:w="4817" w:type="dxa"/>
          </w:tcPr>
          <w:p w14:paraId="65D4A80B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usuarios deben poder crear, editar y eliminar su perfil.</w:t>
            </w:r>
          </w:p>
        </w:tc>
      </w:tr>
      <w:tr w:rsidR="00744BFA" w14:paraId="3BBFD1AA" w14:textId="77777777">
        <w:tc>
          <w:tcPr>
            <w:tcW w:w="776" w:type="dxa"/>
            <w:shd w:val="clear" w:color="auto" w:fill="FFFF00"/>
          </w:tcPr>
          <w:p w14:paraId="655E8AFA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RF03</w:t>
            </w:r>
          </w:p>
        </w:tc>
        <w:tc>
          <w:tcPr>
            <w:tcW w:w="2901" w:type="dxa"/>
          </w:tcPr>
          <w:p w14:paraId="770687F0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Conexión de dispositivos móviles</w:t>
            </w:r>
          </w:p>
        </w:tc>
        <w:tc>
          <w:tcPr>
            <w:tcW w:w="4817" w:type="dxa"/>
          </w:tcPr>
          <w:p w14:paraId="5099EA56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permitir a los usuarios conectar y gestionar sus dispositivos móviles o escritorio.</w:t>
            </w:r>
          </w:p>
        </w:tc>
      </w:tr>
      <w:tr w:rsidR="00744BFA" w14:paraId="5EB1655A" w14:textId="77777777">
        <w:tc>
          <w:tcPr>
            <w:tcW w:w="776" w:type="dxa"/>
            <w:shd w:val="clear" w:color="auto" w:fill="FFFF00"/>
          </w:tcPr>
          <w:p w14:paraId="48DB3A3A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RF04</w:t>
            </w:r>
          </w:p>
        </w:tc>
        <w:tc>
          <w:tcPr>
            <w:tcW w:w="2901" w:type="dxa"/>
          </w:tcPr>
          <w:p w14:paraId="1D55AA40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Análisis de cargadores y accesorios</w:t>
            </w:r>
          </w:p>
        </w:tc>
        <w:tc>
          <w:tcPr>
            <w:tcW w:w="4817" w:type="dxa"/>
          </w:tcPr>
          <w:p w14:paraId="7A71114B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analizar los cargadores y accesorios conectados mediante parámetros eléctricos y especificaciones técnicas.</w:t>
            </w:r>
          </w:p>
        </w:tc>
      </w:tr>
      <w:tr w:rsidR="00744BFA" w14:paraId="617396B2" w14:textId="77777777">
        <w:tc>
          <w:tcPr>
            <w:tcW w:w="776" w:type="dxa"/>
            <w:shd w:val="clear" w:color="auto" w:fill="FFFF00"/>
          </w:tcPr>
          <w:p w14:paraId="568A1851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RF05</w:t>
            </w:r>
          </w:p>
        </w:tc>
        <w:tc>
          <w:tcPr>
            <w:tcW w:w="2901" w:type="dxa"/>
          </w:tcPr>
          <w:p w14:paraId="0AD3C77A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Comparación de parámetros con valores de referencia</w:t>
            </w:r>
          </w:p>
        </w:tc>
        <w:tc>
          <w:tcPr>
            <w:tcW w:w="4817" w:type="dxa"/>
          </w:tcPr>
          <w:p w14:paraId="799843F2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comparar los parámetros medidos con una base de datos de valores de referencia de productos genuinos.</w:t>
            </w:r>
          </w:p>
        </w:tc>
      </w:tr>
      <w:tr w:rsidR="00744BFA" w14:paraId="6ECD616B" w14:textId="77777777">
        <w:tc>
          <w:tcPr>
            <w:tcW w:w="776" w:type="dxa"/>
            <w:shd w:val="clear" w:color="auto" w:fill="FFFF00"/>
          </w:tcPr>
          <w:p w14:paraId="2A690734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RF06</w:t>
            </w:r>
          </w:p>
        </w:tc>
        <w:tc>
          <w:tcPr>
            <w:tcW w:w="2901" w:type="dxa"/>
          </w:tcPr>
          <w:p w14:paraId="1A4615E2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Generación de reportes de análisis</w:t>
            </w:r>
          </w:p>
        </w:tc>
        <w:tc>
          <w:tcPr>
            <w:tcW w:w="4817" w:type="dxa"/>
          </w:tcPr>
          <w:p w14:paraId="0DC2373A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generar reportes detallados de los análisis realizados, indicando si el producto es original, autorizado o pirata.</w:t>
            </w:r>
          </w:p>
        </w:tc>
      </w:tr>
      <w:tr w:rsidR="00744BFA" w14:paraId="22EC161D" w14:textId="77777777">
        <w:tc>
          <w:tcPr>
            <w:tcW w:w="776" w:type="dxa"/>
            <w:shd w:val="clear" w:color="auto" w:fill="FFFF00"/>
          </w:tcPr>
          <w:p w14:paraId="581F2C4C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RF07</w:t>
            </w:r>
          </w:p>
        </w:tc>
        <w:tc>
          <w:tcPr>
            <w:tcW w:w="2901" w:type="dxa"/>
          </w:tcPr>
          <w:p w14:paraId="3EF34523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Almacenamiento y gestión de reportes</w:t>
            </w:r>
          </w:p>
        </w:tc>
        <w:tc>
          <w:tcPr>
            <w:tcW w:w="4817" w:type="dxa"/>
          </w:tcPr>
          <w:p w14:paraId="15B02E47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usuarios deben poder almacenar, ver y eliminar los reportes de análisis realizados.</w:t>
            </w:r>
          </w:p>
        </w:tc>
      </w:tr>
      <w:tr w:rsidR="00744BFA" w14:paraId="6DA52C92" w14:textId="77777777">
        <w:tc>
          <w:tcPr>
            <w:tcW w:w="776" w:type="dxa"/>
            <w:shd w:val="clear" w:color="auto" w:fill="FFFF00"/>
          </w:tcPr>
          <w:p w14:paraId="5619127A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RF08</w:t>
            </w:r>
          </w:p>
        </w:tc>
        <w:tc>
          <w:tcPr>
            <w:tcW w:w="2901" w:type="dxa"/>
          </w:tcPr>
          <w:p w14:paraId="1AE6B827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Recomendaciones de productos compatibles</w:t>
            </w:r>
          </w:p>
        </w:tc>
        <w:tc>
          <w:tcPr>
            <w:tcW w:w="4817" w:type="dxa"/>
          </w:tcPr>
          <w:p w14:paraId="20335DE0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proporcionar recomendaciones de productos compatibles y seguros para el dispositivo del usuario.</w:t>
            </w:r>
          </w:p>
        </w:tc>
      </w:tr>
      <w:tr w:rsidR="00744BFA" w14:paraId="428320E9" w14:textId="77777777">
        <w:tc>
          <w:tcPr>
            <w:tcW w:w="776" w:type="dxa"/>
            <w:shd w:val="clear" w:color="auto" w:fill="FFFF00"/>
          </w:tcPr>
          <w:p w14:paraId="74ABC0D7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RF09</w:t>
            </w:r>
          </w:p>
        </w:tc>
        <w:tc>
          <w:tcPr>
            <w:tcW w:w="2901" w:type="dxa"/>
          </w:tcPr>
          <w:p w14:paraId="7C11F635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Configuración de notificaciones</w:t>
            </w:r>
          </w:p>
        </w:tc>
        <w:tc>
          <w:tcPr>
            <w:tcW w:w="4817" w:type="dxa"/>
          </w:tcPr>
          <w:p w14:paraId="581F4411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usuarios deben poder configurar y recibir notificaciones relacionadas con la aplicación.</w:t>
            </w:r>
          </w:p>
        </w:tc>
      </w:tr>
      <w:tr w:rsidR="00744BFA" w14:paraId="31218DEA" w14:textId="77777777">
        <w:tc>
          <w:tcPr>
            <w:tcW w:w="776" w:type="dxa"/>
            <w:shd w:val="clear" w:color="auto" w:fill="FFFF00"/>
          </w:tcPr>
          <w:p w14:paraId="3B92513A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RF10</w:t>
            </w:r>
          </w:p>
        </w:tc>
        <w:tc>
          <w:tcPr>
            <w:tcW w:w="2901" w:type="dxa"/>
          </w:tcPr>
          <w:p w14:paraId="7742FBF4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Modo oscuro</w:t>
            </w:r>
          </w:p>
        </w:tc>
        <w:tc>
          <w:tcPr>
            <w:tcW w:w="4817" w:type="dxa"/>
          </w:tcPr>
          <w:p w14:paraId="5FC8B055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ofrecer la opción de activar un modo oscuro para una mejor experiencia visual.</w:t>
            </w:r>
          </w:p>
        </w:tc>
      </w:tr>
      <w:tr w:rsidR="00744BFA" w14:paraId="293AF636" w14:textId="77777777">
        <w:tc>
          <w:tcPr>
            <w:tcW w:w="776" w:type="dxa"/>
            <w:shd w:val="clear" w:color="auto" w:fill="FFFF00"/>
          </w:tcPr>
          <w:p w14:paraId="6F4E0619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RF11</w:t>
            </w:r>
          </w:p>
        </w:tc>
        <w:tc>
          <w:tcPr>
            <w:tcW w:w="2901" w:type="dxa"/>
          </w:tcPr>
          <w:p w14:paraId="1F4CE0D9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Cerrar sesión</w:t>
            </w:r>
          </w:p>
        </w:tc>
        <w:tc>
          <w:tcPr>
            <w:tcW w:w="4817" w:type="dxa"/>
          </w:tcPr>
          <w:p w14:paraId="635AB0BC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usuarios deben poder cerrar sesión de manera segura en la aplicación.</w:t>
            </w:r>
          </w:p>
        </w:tc>
      </w:tr>
    </w:tbl>
    <w:p w14:paraId="56044E4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7E3B0F3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3AC4B27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tbl>
      <w:tblPr>
        <w:tblStyle w:val="a2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0"/>
        <w:gridCol w:w="2777"/>
        <w:gridCol w:w="4767"/>
      </w:tblGrid>
      <w:tr w:rsidR="00744BFA" w14:paraId="68972867" w14:textId="77777777">
        <w:tc>
          <w:tcPr>
            <w:tcW w:w="950" w:type="dxa"/>
            <w:shd w:val="clear" w:color="auto" w:fill="FFFF00"/>
          </w:tcPr>
          <w:p w14:paraId="27002DB8" w14:textId="77777777" w:rsidR="00744BFA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2777" w:type="dxa"/>
            <w:shd w:val="clear" w:color="auto" w:fill="FFFF00"/>
          </w:tcPr>
          <w:p w14:paraId="4CE6AA2F" w14:textId="77777777" w:rsidR="00744BFA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Requerimiento No Funcional</w:t>
            </w:r>
          </w:p>
        </w:tc>
        <w:tc>
          <w:tcPr>
            <w:tcW w:w="4767" w:type="dxa"/>
            <w:shd w:val="clear" w:color="auto" w:fill="FFFF00"/>
          </w:tcPr>
          <w:p w14:paraId="481BABB5" w14:textId="77777777" w:rsidR="00744BFA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</w:tr>
      <w:tr w:rsidR="00744BFA" w14:paraId="64260DA6" w14:textId="77777777">
        <w:tc>
          <w:tcPr>
            <w:tcW w:w="950" w:type="dxa"/>
            <w:shd w:val="clear" w:color="auto" w:fill="FFFF00"/>
          </w:tcPr>
          <w:p w14:paraId="09F5D59B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RNF01</w:t>
            </w:r>
          </w:p>
        </w:tc>
        <w:tc>
          <w:tcPr>
            <w:tcW w:w="2777" w:type="dxa"/>
          </w:tcPr>
          <w:p w14:paraId="37105B26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 de usuario intuitiva y atractiva</w:t>
            </w:r>
          </w:p>
        </w:tc>
        <w:tc>
          <w:tcPr>
            <w:tcW w:w="4767" w:type="dxa"/>
          </w:tcPr>
          <w:p w14:paraId="0985915B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interfaz de usuario debe ser intuitiva, fácil de usar y visualmente atractiva.</w:t>
            </w:r>
          </w:p>
        </w:tc>
      </w:tr>
      <w:tr w:rsidR="00744BFA" w14:paraId="3B3AE36F" w14:textId="77777777">
        <w:tc>
          <w:tcPr>
            <w:tcW w:w="950" w:type="dxa"/>
            <w:shd w:val="clear" w:color="auto" w:fill="FFFF00"/>
          </w:tcPr>
          <w:p w14:paraId="22E67EFC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RNF02</w:t>
            </w:r>
          </w:p>
        </w:tc>
        <w:tc>
          <w:tcPr>
            <w:tcW w:w="2777" w:type="dxa"/>
          </w:tcPr>
          <w:p w14:paraId="7FA24FAD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Rendimiento y eficiencia</w:t>
            </w:r>
          </w:p>
        </w:tc>
        <w:tc>
          <w:tcPr>
            <w:tcW w:w="4767" w:type="dxa"/>
          </w:tcPr>
          <w:p w14:paraId="10D7A0A7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ser rápida y eficiente en el uso de recursos del dispositivo.</w:t>
            </w:r>
          </w:p>
        </w:tc>
      </w:tr>
      <w:tr w:rsidR="00744BFA" w14:paraId="2E2D9BA9" w14:textId="77777777">
        <w:tc>
          <w:tcPr>
            <w:tcW w:w="950" w:type="dxa"/>
            <w:shd w:val="clear" w:color="auto" w:fill="FFFF00"/>
          </w:tcPr>
          <w:p w14:paraId="5D33FF13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RNF03</w:t>
            </w:r>
          </w:p>
        </w:tc>
        <w:tc>
          <w:tcPr>
            <w:tcW w:w="2777" w:type="dxa"/>
          </w:tcPr>
          <w:p w14:paraId="2ECD6F5E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Seguridad y privacidad de datos</w:t>
            </w:r>
          </w:p>
        </w:tc>
        <w:tc>
          <w:tcPr>
            <w:tcW w:w="4767" w:type="dxa"/>
          </w:tcPr>
          <w:p w14:paraId="1A363F78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garantizar la seguridad y privacidad de los datos de los usuarios.</w:t>
            </w:r>
          </w:p>
        </w:tc>
      </w:tr>
      <w:tr w:rsidR="00744BFA" w14:paraId="74F97C9F" w14:textId="77777777">
        <w:tc>
          <w:tcPr>
            <w:tcW w:w="950" w:type="dxa"/>
            <w:shd w:val="clear" w:color="auto" w:fill="FFFF00"/>
          </w:tcPr>
          <w:p w14:paraId="26B97DA9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RNF04</w:t>
            </w:r>
          </w:p>
        </w:tc>
        <w:tc>
          <w:tcPr>
            <w:tcW w:w="2777" w:type="dxa"/>
          </w:tcPr>
          <w:p w14:paraId="35167903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Escalabilidad</w:t>
            </w:r>
          </w:p>
        </w:tc>
        <w:tc>
          <w:tcPr>
            <w:tcW w:w="4767" w:type="dxa"/>
          </w:tcPr>
          <w:p w14:paraId="3A2D3FE8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arquitectura de la aplicación debe ser escalable para soportar crecimiento futuro.</w:t>
            </w:r>
          </w:p>
        </w:tc>
      </w:tr>
      <w:tr w:rsidR="00744BFA" w14:paraId="6D348BCC" w14:textId="77777777">
        <w:tc>
          <w:tcPr>
            <w:tcW w:w="950" w:type="dxa"/>
            <w:shd w:val="clear" w:color="auto" w:fill="FFFF00"/>
          </w:tcPr>
          <w:p w14:paraId="222EDBB2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RNF05</w:t>
            </w:r>
          </w:p>
        </w:tc>
        <w:tc>
          <w:tcPr>
            <w:tcW w:w="2777" w:type="dxa"/>
          </w:tcPr>
          <w:p w14:paraId="7AAEFFEC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Integración con servicios en la nube</w:t>
            </w:r>
          </w:p>
        </w:tc>
        <w:tc>
          <w:tcPr>
            <w:tcW w:w="4767" w:type="dxa"/>
          </w:tcPr>
          <w:p w14:paraId="269CECC8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integrarse con servicios en la nube como AWS.</w:t>
            </w:r>
          </w:p>
        </w:tc>
      </w:tr>
      <w:tr w:rsidR="00744BFA" w14:paraId="52E047E1" w14:textId="77777777">
        <w:tc>
          <w:tcPr>
            <w:tcW w:w="950" w:type="dxa"/>
            <w:shd w:val="clear" w:color="auto" w:fill="FFFF00"/>
          </w:tcPr>
          <w:p w14:paraId="13E3F478" w14:textId="77777777" w:rsidR="00744BFA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RNF06</w:t>
            </w:r>
          </w:p>
        </w:tc>
        <w:tc>
          <w:tcPr>
            <w:tcW w:w="2777" w:type="dxa"/>
          </w:tcPr>
          <w:p w14:paraId="2B264DAD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Actualizaciones remotas</w:t>
            </w:r>
          </w:p>
        </w:tc>
        <w:tc>
          <w:tcPr>
            <w:tcW w:w="4767" w:type="dxa"/>
          </w:tcPr>
          <w:p w14:paraId="777EB485" w14:textId="77777777" w:rsidR="00744BF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aplicación debe permitir actualizaciones remotas de funciones y seguridad.</w:t>
            </w:r>
          </w:p>
        </w:tc>
      </w:tr>
    </w:tbl>
    <w:p w14:paraId="01325C6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0410ABB3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0E97AD4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6BE0159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0EA8CEF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7D1819D0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20A34317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32518D0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7D9BAD1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584D297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233DBFA3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12ED832B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3CCDCFE1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3EACBA9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037FE4A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5C73259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</w:rPr>
      </w:pPr>
    </w:p>
    <w:p w14:paraId="48770786" w14:textId="77777777" w:rsidR="00744BFA" w:rsidRDefault="00000000">
      <w:pPr>
        <w:pStyle w:val="Ttulo1"/>
        <w:numPr>
          <w:ilvl w:val="0"/>
          <w:numId w:val="2"/>
        </w:numPr>
        <w:rPr>
          <w:b/>
          <w:color w:val="000000"/>
        </w:rPr>
      </w:pPr>
      <w:bookmarkStart w:id="7" w:name="_heading=h.1t3h5sf" w:colFirst="0" w:colLast="0"/>
      <w:bookmarkEnd w:id="7"/>
      <w:r>
        <w:rPr>
          <w:b/>
          <w:color w:val="000000"/>
        </w:rPr>
        <w:t>REPRESENTACIÓN DE LA ARQUITECTURA DEL SISTEMA</w:t>
      </w:r>
    </w:p>
    <w:p w14:paraId="1968737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color w:val="000000"/>
          <w:sz w:val="26"/>
          <w:szCs w:val="26"/>
        </w:rPr>
      </w:pPr>
      <w:bookmarkStart w:id="8" w:name="_heading=h.4d34og8" w:colFirst="0" w:colLast="0"/>
      <w:bookmarkEnd w:id="8"/>
    </w:p>
    <w:p w14:paraId="5721DF76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9" w:name="_heading=h.2s8eyo1" w:colFirst="0" w:colLast="0"/>
      <w:bookmarkEnd w:id="9"/>
      <w:r>
        <w:rPr>
          <w:color w:val="000000"/>
          <w:sz w:val="26"/>
          <w:szCs w:val="26"/>
        </w:rPr>
        <w:t>Vista de Caso de uso</w:t>
      </w:r>
    </w:p>
    <w:p w14:paraId="4986A628" w14:textId="77777777" w:rsidR="00744BFA" w:rsidRDefault="00744BFA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4DA122C6" w14:textId="77777777" w:rsidR="00744BFA" w:rsidRDefault="00000000">
      <w:pPr>
        <w:pStyle w:val="Ttulo3"/>
        <w:numPr>
          <w:ilvl w:val="2"/>
          <w:numId w:val="1"/>
        </w:numPr>
        <w:rPr>
          <w:color w:val="000000"/>
        </w:rPr>
      </w:pPr>
      <w:bookmarkStart w:id="10" w:name="_heading=h.17dp8vu" w:colFirst="0" w:colLast="0"/>
      <w:bookmarkEnd w:id="10"/>
      <w:r>
        <w:rPr>
          <w:color w:val="000000"/>
        </w:rPr>
        <w:t>Diagramas de Casos de uso</w:t>
      </w:r>
    </w:p>
    <w:p w14:paraId="39BFE264" w14:textId="77777777" w:rsidR="00744BFA" w:rsidRDefault="00000000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2D8DFB" wp14:editId="7CACC752">
            <wp:simplePos x="0" y="0"/>
            <wp:positionH relativeFrom="column">
              <wp:posOffset>276225</wp:posOffset>
            </wp:positionH>
            <wp:positionV relativeFrom="paragraph">
              <wp:posOffset>297815</wp:posOffset>
            </wp:positionV>
            <wp:extent cx="5302885" cy="2500630"/>
            <wp:effectExtent l="0" t="0" r="0" b="0"/>
            <wp:wrapTopAndBottom distT="0" distB="0"/>
            <wp:docPr id="2112191214" name="image12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PlantUML diagram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500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5CF5B7" w14:textId="77777777" w:rsidR="00744BFA" w:rsidRDefault="00000000"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B679FA2" wp14:editId="2163D3A8">
            <wp:simplePos x="0" y="0"/>
            <wp:positionH relativeFrom="column">
              <wp:posOffset>219075</wp:posOffset>
            </wp:positionH>
            <wp:positionV relativeFrom="paragraph">
              <wp:posOffset>2827020</wp:posOffset>
            </wp:positionV>
            <wp:extent cx="5339080" cy="1669415"/>
            <wp:effectExtent l="0" t="0" r="0" b="0"/>
            <wp:wrapTopAndBottom distT="0" distB="0"/>
            <wp:docPr id="2112191210" name="image3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PlantUML diagram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669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4B29B9" w14:textId="77777777" w:rsidR="00744BFA" w:rsidRDefault="00000000"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0DBBAAA7" wp14:editId="738E7B3E">
            <wp:simplePos x="0" y="0"/>
            <wp:positionH relativeFrom="column">
              <wp:posOffset>1</wp:posOffset>
            </wp:positionH>
            <wp:positionV relativeFrom="paragraph">
              <wp:posOffset>1930400</wp:posOffset>
            </wp:positionV>
            <wp:extent cx="5466080" cy="2186305"/>
            <wp:effectExtent l="0" t="0" r="0" b="0"/>
            <wp:wrapSquare wrapText="bothSides" distT="0" distB="0" distL="114300" distR="114300"/>
            <wp:docPr id="21121912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2186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8C798B" w14:textId="77777777" w:rsidR="00744BFA" w:rsidRDefault="00744BFA"/>
    <w:p w14:paraId="341FB372" w14:textId="77777777" w:rsidR="00744BFA" w:rsidRDefault="00000000"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C1AEAAA" wp14:editId="6FA96062">
            <wp:simplePos x="0" y="0"/>
            <wp:positionH relativeFrom="column">
              <wp:posOffset>1</wp:posOffset>
            </wp:positionH>
            <wp:positionV relativeFrom="paragraph">
              <wp:posOffset>285115</wp:posOffset>
            </wp:positionV>
            <wp:extent cx="5875020" cy="3329305"/>
            <wp:effectExtent l="0" t="0" r="0" b="0"/>
            <wp:wrapTopAndBottom distT="0" distB="0"/>
            <wp:docPr id="21121912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329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33F042" w14:textId="77777777" w:rsidR="00744BFA" w:rsidRDefault="00744BFA"/>
    <w:p w14:paraId="4694F7A2" w14:textId="77777777" w:rsidR="00744BFA" w:rsidRDefault="00000000"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4FE38DA1" wp14:editId="67BD4768">
            <wp:simplePos x="0" y="0"/>
            <wp:positionH relativeFrom="column">
              <wp:posOffset>1</wp:posOffset>
            </wp:positionH>
            <wp:positionV relativeFrom="paragraph">
              <wp:posOffset>285115</wp:posOffset>
            </wp:positionV>
            <wp:extent cx="5720080" cy="1623060"/>
            <wp:effectExtent l="0" t="0" r="0" b="0"/>
            <wp:wrapTopAndBottom distT="0" distB="0"/>
            <wp:docPr id="2112191208" name="image4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PlantUML diagram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62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ECCBA8" w14:textId="77777777" w:rsidR="00744BFA" w:rsidRDefault="00744BFA"/>
    <w:p w14:paraId="264DC2A6" w14:textId="77777777" w:rsidR="00744BFA" w:rsidRDefault="00000000"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3694C87" wp14:editId="59A9B886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5735320" cy="1615440"/>
            <wp:effectExtent l="0" t="0" r="0" b="0"/>
            <wp:wrapTopAndBottom distT="0" distB="0"/>
            <wp:docPr id="2112191212" name="image20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PlantUML diagram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61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31333F" w14:textId="77777777" w:rsidR="00744BFA" w:rsidRDefault="00744BFA"/>
    <w:p w14:paraId="4A87C2AA" w14:textId="77777777" w:rsidR="00744BFA" w:rsidRDefault="00744BFA"/>
    <w:p w14:paraId="5543D83C" w14:textId="77777777" w:rsidR="00744BFA" w:rsidRDefault="00744BFA"/>
    <w:p w14:paraId="26CB65E4" w14:textId="77777777" w:rsidR="00744BFA" w:rsidRDefault="00744BFA"/>
    <w:p w14:paraId="6410AB7A" w14:textId="77777777" w:rsidR="00744BFA" w:rsidRDefault="00000000"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5F18D295" wp14:editId="5653792A">
            <wp:simplePos x="0" y="0"/>
            <wp:positionH relativeFrom="column">
              <wp:posOffset>1</wp:posOffset>
            </wp:positionH>
            <wp:positionV relativeFrom="paragraph">
              <wp:posOffset>285115</wp:posOffset>
            </wp:positionV>
            <wp:extent cx="5735320" cy="2179320"/>
            <wp:effectExtent l="0" t="0" r="0" b="0"/>
            <wp:wrapTopAndBottom distT="0" distB="0"/>
            <wp:docPr id="2112191207" name="image9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PlantUML diagram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8F4461" w14:textId="77777777" w:rsidR="00744BFA" w:rsidRDefault="00744BFA"/>
    <w:p w14:paraId="093F2E02" w14:textId="77777777" w:rsidR="00744BFA" w:rsidRDefault="00000000"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5B5C34B2" wp14:editId="7B5E74D7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5829300" cy="3002280"/>
            <wp:effectExtent l="0" t="0" r="0" b="0"/>
            <wp:wrapTopAndBottom distT="0" distB="0"/>
            <wp:docPr id="2112191216" name="image1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PlantUML diagram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0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D4C470" w14:textId="77777777" w:rsidR="00744BFA" w:rsidRDefault="00744BFA">
      <w:pPr>
        <w:pStyle w:val="Ttulo3"/>
      </w:pPr>
      <w:bookmarkStart w:id="11" w:name="_heading=h.3rdcrjn" w:colFirst="0" w:colLast="0"/>
      <w:bookmarkEnd w:id="11"/>
    </w:p>
    <w:p w14:paraId="1880E1FE" w14:textId="77777777" w:rsidR="00744BFA" w:rsidRDefault="00000000">
      <w:pPr>
        <w:pStyle w:val="Ttulo3"/>
        <w:numPr>
          <w:ilvl w:val="2"/>
          <w:numId w:val="2"/>
        </w:numPr>
        <w:rPr>
          <w:color w:val="000000"/>
        </w:rPr>
      </w:pPr>
      <w:bookmarkStart w:id="12" w:name="_heading=h.26in1rg" w:colFirst="0" w:colLast="0"/>
      <w:bookmarkEnd w:id="12"/>
      <w:r>
        <w:rPr>
          <w:color w:val="000000"/>
        </w:rPr>
        <w:t>Diagrama de Subsistemas (paquetes)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71B556AF" wp14:editId="54CB7E12">
            <wp:simplePos x="0" y="0"/>
            <wp:positionH relativeFrom="column">
              <wp:posOffset>104776</wp:posOffset>
            </wp:positionH>
            <wp:positionV relativeFrom="paragraph">
              <wp:posOffset>290195</wp:posOffset>
            </wp:positionV>
            <wp:extent cx="5749290" cy="4460875"/>
            <wp:effectExtent l="0" t="0" r="0" b="0"/>
            <wp:wrapTopAndBottom distT="0" distB="0"/>
            <wp:docPr id="211219120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46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6A96EE" w14:textId="77777777" w:rsidR="00744BFA" w:rsidRDefault="00744BFA">
      <w:pPr>
        <w:spacing w:after="0" w:line="240" w:lineRule="auto"/>
        <w:ind w:left="1224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4B2CF124" w14:textId="77777777" w:rsidR="00744BFA" w:rsidRDefault="00744BFA"/>
    <w:p w14:paraId="162BD343" w14:textId="77777777" w:rsidR="00744BFA" w:rsidRDefault="00744BFA"/>
    <w:p w14:paraId="2A547B5F" w14:textId="77777777" w:rsidR="00744BFA" w:rsidRDefault="00744BFA"/>
    <w:p w14:paraId="060DB0AD" w14:textId="77777777" w:rsidR="00744BFA" w:rsidRDefault="00744BFA"/>
    <w:p w14:paraId="563F830F" w14:textId="77777777" w:rsidR="00744BFA" w:rsidRDefault="00744BFA"/>
    <w:p w14:paraId="5D93C8B7" w14:textId="77777777" w:rsidR="00744BFA" w:rsidRDefault="00744BFA"/>
    <w:p w14:paraId="0987EE66" w14:textId="77777777" w:rsidR="00744BFA" w:rsidRDefault="00744BFA"/>
    <w:p w14:paraId="3ED17155" w14:textId="77777777" w:rsidR="00744BFA" w:rsidRDefault="00744BFA"/>
    <w:p w14:paraId="03F59F27" w14:textId="77777777" w:rsidR="00744BFA" w:rsidRDefault="00744BFA"/>
    <w:p w14:paraId="00E74369" w14:textId="77777777" w:rsidR="00744BFA" w:rsidRDefault="00744BFA"/>
    <w:p w14:paraId="4311B503" w14:textId="77777777" w:rsidR="00744BFA" w:rsidRDefault="00744BFA"/>
    <w:p w14:paraId="195A11D4" w14:textId="77777777" w:rsidR="00744BFA" w:rsidRDefault="00744BFA"/>
    <w:p w14:paraId="2F6AB9E0" w14:textId="77777777" w:rsidR="00744BFA" w:rsidRDefault="00744BF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2C698145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13" w:name="_heading=h.lnxbz9" w:colFirst="0" w:colLast="0"/>
      <w:bookmarkEnd w:id="13"/>
      <w:r>
        <w:rPr>
          <w:color w:val="000000"/>
          <w:sz w:val="26"/>
          <w:szCs w:val="26"/>
        </w:rPr>
        <w:lastRenderedPageBreak/>
        <w:t xml:space="preserve">Vista de Implementación </w:t>
      </w:r>
    </w:p>
    <w:p w14:paraId="66910510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647C1E36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089FF0EF" w14:textId="77777777" w:rsidR="00744BFA" w:rsidRDefault="00000000">
      <w:pPr>
        <w:pStyle w:val="Ttulo3"/>
        <w:numPr>
          <w:ilvl w:val="2"/>
          <w:numId w:val="2"/>
        </w:numPr>
        <w:rPr>
          <w:color w:val="000000"/>
        </w:rPr>
      </w:pPr>
      <w:bookmarkStart w:id="14" w:name="_heading=h.35nkun2" w:colFirst="0" w:colLast="0"/>
      <w:bookmarkEnd w:id="14"/>
      <w:r>
        <w:rPr>
          <w:color w:val="000000"/>
        </w:rPr>
        <w:t>Diagrama de secuencia:</w:t>
      </w:r>
    </w:p>
    <w:p w14:paraId="7AEAC934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DB0542E" wp14:editId="109A21CF">
            <wp:simplePos x="0" y="0"/>
            <wp:positionH relativeFrom="column">
              <wp:posOffset>1</wp:posOffset>
            </wp:positionH>
            <wp:positionV relativeFrom="paragraph">
              <wp:posOffset>219709</wp:posOffset>
            </wp:positionV>
            <wp:extent cx="6088380" cy="6644640"/>
            <wp:effectExtent l="0" t="0" r="0" b="0"/>
            <wp:wrapTopAndBottom distT="0" distB="0"/>
            <wp:docPr id="2112191213" name="image18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PlantUML diagram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664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BB91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54695DE6" w14:textId="77777777" w:rsidR="00744BFA" w:rsidRDefault="00000000">
      <w:pPr>
        <w:pStyle w:val="Ttulo3"/>
        <w:numPr>
          <w:ilvl w:val="2"/>
          <w:numId w:val="2"/>
        </w:numPr>
        <w:rPr>
          <w:color w:val="000000"/>
        </w:rPr>
      </w:pPr>
      <w:bookmarkStart w:id="15" w:name="_heading=h.1ksv4uv" w:colFirst="0" w:colLast="0"/>
      <w:bookmarkEnd w:id="15"/>
      <w:r>
        <w:rPr>
          <w:color w:val="000000"/>
        </w:rPr>
        <w:t>Diagrama de clases:</w:t>
      </w:r>
    </w:p>
    <w:p w14:paraId="6944318B" w14:textId="77777777" w:rsidR="00744BFA" w:rsidRDefault="00744BFA"/>
    <w:p w14:paraId="782D9E66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224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0922A765" w14:textId="77777777" w:rsidR="00744BFA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hidden="0" allowOverlap="1" wp14:anchorId="040FC56A" wp14:editId="6C15245C">
            <wp:simplePos x="0" y="0"/>
            <wp:positionH relativeFrom="column">
              <wp:posOffset>904875</wp:posOffset>
            </wp:positionH>
            <wp:positionV relativeFrom="paragraph">
              <wp:posOffset>0</wp:posOffset>
            </wp:positionV>
            <wp:extent cx="4000500" cy="3200717"/>
            <wp:effectExtent l="0" t="0" r="0" b="0"/>
            <wp:wrapSquare wrapText="bothSides" distT="0" distB="0" distL="114300" distR="114300"/>
            <wp:docPr id="21121912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00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7C7661" w14:textId="77777777" w:rsidR="00744BFA" w:rsidRDefault="00744BF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6ED632E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2A6C266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12093C5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075BCA8B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6775E52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30E5CF68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7B529D5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2B6C487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7425AA5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6405B283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499E27D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536ABA7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408162B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3EB5ED3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645B0B4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13CDC0D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576C14EE" w14:textId="77777777" w:rsidR="00744BFA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 Diagrama de base de datos relacional:</w:t>
      </w:r>
    </w:p>
    <w:p w14:paraId="686BCEF7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ind w:left="1214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0220C7C0" wp14:editId="3E9BBAA3">
            <wp:simplePos x="0" y="0"/>
            <wp:positionH relativeFrom="column">
              <wp:posOffset>207010</wp:posOffset>
            </wp:positionH>
            <wp:positionV relativeFrom="paragraph">
              <wp:posOffset>178435</wp:posOffset>
            </wp:positionV>
            <wp:extent cx="5400040" cy="4533900"/>
            <wp:effectExtent l="0" t="0" r="0" b="0"/>
            <wp:wrapTopAndBottom distT="0" distB="0"/>
            <wp:docPr id="2112191215" name="image2.png" descr="Interfaz de usuario gráfica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nterfaz de usuario gráfica&#10;&#10;Descripción generada automáticamente con confianza media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EFD823" w14:textId="77777777" w:rsidR="00744BF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Vista de implementación:</w:t>
      </w:r>
    </w:p>
    <w:p w14:paraId="2E437A9A" w14:textId="77777777" w:rsidR="00744BFA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Diagrama de arquitectura de software: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7753C74C" wp14:editId="64119569">
            <wp:simplePos x="0" y="0"/>
            <wp:positionH relativeFrom="column">
              <wp:posOffset>-528319</wp:posOffset>
            </wp:positionH>
            <wp:positionV relativeFrom="paragraph">
              <wp:posOffset>3144520</wp:posOffset>
            </wp:positionV>
            <wp:extent cx="6861810" cy="2587625"/>
            <wp:effectExtent l="0" t="0" r="0" b="0"/>
            <wp:wrapTopAndBottom distT="0" distB="0"/>
            <wp:docPr id="2112191206" name="image17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nterfaz de usuario gráfica, Aplicación&#10;&#10;Descripción generada automá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258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C32F26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9DBF14" wp14:editId="6BB82540">
            <wp:extent cx="5725478" cy="2124075"/>
            <wp:effectExtent l="0" t="0" r="0" b="0"/>
            <wp:docPr id="211219120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4B066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2032F7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279F0EE" wp14:editId="6B1C847E">
            <wp:extent cx="5315902" cy="2047875"/>
            <wp:effectExtent l="0" t="0" r="0" b="0"/>
            <wp:docPr id="21121912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902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FF597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8D5CC0" w14:textId="77777777" w:rsidR="00744BFA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Diagrama de arquitectura del sistema:</w:t>
      </w:r>
    </w:p>
    <w:p w14:paraId="672C02BF" w14:textId="77777777" w:rsidR="00744BFA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Diagrama de componentes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4013D228" wp14:editId="53721016">
            <wp:simplePos x="0" y="0"/>
            <wp:positionH relativeFrom="column">
              <wp:posOffset>505209</wp:posOffset>
            </wp:positionH>
            <wp:positionV relativeFrom="paragraph">
              <wp:posOffset>76715</wp:posOffset>
            </wp:positionV>
            <wp:extent cx="5400040" cy="5831205"/>
            <wp:effectExtent l="38100" t="38100" r="38100" b="38100"/>
            <wp:wrapTopAndBottom distT="0" distB="0"/>
            <wp:docPr id="2112191211" name="image7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a&#10;&#10;Descripción generada automáticament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1205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59E007BD" wp14:editId="0295BF25">
            <wp:simplePos x="0" y="0"/>
            <wp:positionH relativeFrom="column">
              <wp:posOffset>573405</wp:posOffset>
            </wp:positionH>
            <wp:positionV relativeFrom="paragraph">
              <wp:posOffset>6287770</wp:posOffset>
            </wp:positionV>
            <wp:extent cx="5400040" cy="2599055"/>
            <wp:effectExtent l="0" t="0" r="0" b="0"/>
            <wp:wrapTopAndBottom distT="0" distB="0"/>
            <wp:docPr id="211219120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7240CA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Lógica de negocio y repositorios: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45D2ADFB" wp14:editId="3E695139">
            <wp:simplePos x="0" y="0"/>
            <wp:positionH relativeFrom="column">
              <wp:posOffset>796014</wp:posOffset>
            </wp:positionH>
            <wp:positionV relativeFrom="paragraph">
              <wp:posOffset>451762</wp:posOffset>
            </wp:positionV>
            <wp:extent cx="5400040" cy="2668905"/>
            <wp:effectExtent l="0" t="0" r="0" b="0"/>
            <wp:wrapTopAndBottom distT="0" distB="0"/>
            <wp:docPr id="2112191217" name="image8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Diagrama&#10;&#10;Descripción generada automáticament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2C5256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Servicios externos e integracions: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695DDCC8" wp14:editId="50EBE622">
            <wp:simplePos x="0" y="0"/>
            <wp:positionH relativeFrom="column">
              <wp:posOffset>780415</wp:posOffset>
            </wp:positionH>
            <wp:positionV relativeFrom="paragraph">
              <wp:posOffset>436244</wp:posOffset>
            </wp:positionV>
            <wp:extent cx="5400040" cy="1772920"/>
            <wp:effectExtent l="0" t="0" r="0" b="0"/>
            <wp:wrapTopAndBottom distT="0" distB="0"/>
            <wp:docPr id="2112191209" name="image6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iagrama&#10;&#10;Descripción generada automáticament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5F759F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Nodos principales:</w:t>
      </w:r>
    </w:p>
    <w:p w14:paraId="6C30406E" w14:textId="77777777" w:rsidR="00744BF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Dispositivo Móvil del Usuario </w:t>
      </w:r>
    </w:p>
    <w:p w14:paraId="1224BCD7" w14:textId="77777777" w:rsidR="00744BF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Aplicación DetectGets</w:t>
      </w:r>
    </w:p>
    <w:p w14:paraId="266D47C5" w14:textId="77777777" w:rsidR="00744BF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Base de Datos Local</w:t>
      </w:r>
    </w:p>
    <w:p w14:paraId="496704DE" w14:textId="77777777" w:rsidR="00744BF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Servidor en la Nube </w:t>
      </w:r>
    </w:p>
    <w:p w14:paraId="10328A40" w14:textId="77777777" w:rsidR="00744BF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Base de Datos Central</w:t>
      </w:r>
    </w:p>
    <w:p w14:paraId="7DEE654E" w14:textId="77777777" w:rsidR="00744BF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Servicio de Autenticación</w:t>
      </w:r>
    </w:p>
    <w:p w14:paraId="3DB15A0C" w14:textId="77777777" w:rsidR="00744BF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Servicio de Notificaciones Push</w:t>
      </w:r>
    </w:p>
    <w:p w14:paraId="57D849D0" w14:textId="77777777" w:rsidR="00744BFA" w:rsidRDefault="00744BFA">
      <w:pPr>
        <w:spacing w:after="0" w:line="240" w:lineRule="auto"/>
        <w:ind w:left="1224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1F948708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200D08E9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2F1BA5AB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52AF4E7D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2A62E22F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2E8BF79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4AA5755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4893EB51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6DB7524C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2CDD1F94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3A112EE2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</w:p>
    <w:p w14:paraId="40405DD5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1224"/>
        <w:rPr>
          <w:color w:val="000000"/>
        </w:rPr>
      </w:pPr>
    </w:p>
    <w:p w14:paraId="005C8408" w14:textId="77777777" w:rsidR="00744BFA" w:rsidRDefault="00000000">
      <w:pPr>
        <w:pStyle w:val="Ttulo1"/>
        <w:numPr>
          <w:ilvl w:val="0"/>
          <w:numId w:val="2"/>
        </w:numPr>
        <w:rPr>
          <w:b/>
          <w:color w:val="000000"/>
        </w:rPr>
      </w:pPr>
      <w:bookmarkStart w:id="16" w:name="_heading=h.44sinio" w:colFirst="0" w:colLast="0"/>
      <w:bookmarkEnd w:id="16"/>
      <w:r>
        <w:rPr>
          <w:b/>
          <w:color w:val="000000"/>
        </w:rPr>
        <w:t>ATRIBUTOS DE CALIDAD DEL SOFTWARE</w:t>
      </w:r>
    </w:p>
    <w:p w14:paraId="7841DD9A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11DF4DB8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17" w:name="_heading=h.2jxsxqh" w:colFirst="0" w:colLast="0"/>
      <w:bookmarkEnd w:id="17"/>
      <w:r>
        <w:rPr>
          <w:b/>
          <w:color w:val="000000"/>
          <w:sz w:val="26"/>
          <w:szCs w:val="26"/>
        </w:rPr>
        <w:t>Escenario de Funcionalidad</w:t>
      </w:r>
    </w:p>
    <w:p w14:paraId="3EB53594" w14:textId="77777777" w:rsidR="00744BFA" w:rsidRDefault="00000000">
      <w:pPr>
        <w:ind w:left="705"/>
      </w:pPr>
      <w:r>
        <w:t>DetectGets debe ser capaz de detectar y clasificar correctamente al menos el 95% de los accesorios conectados.</w:t>
      </w:r>
    </w:p>
    <w:p w14:paraId="48D54F46" w14:textId="77777777" w:rsidR="00744BFA" w:rsidRDefault="00000000">
      <w:pPr>
        <w:ind w:left="708"/>
      </w:pPr>
      <w:r>
        <w:t>La aplicación debe soportar una base de datos de al menos 1000 modelos de accesorios diferentes</w:t>
      </w:r>
    </w:p>
    <w:p w14:paraId="3A4F0879" w14:textId="77777777" w:rsidR="00744BFA" w:rsidRDefault="00744BFA"/>
    <w:p w14:paraId="0504CDD9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18" w:name="_heading=h.z337ya" w:colFirst="0" w:colLast="0"/>
      <w:bookmarkEnd w:id="18"/>
      <w:r>
        <w:rPr>
          <w:b/>
          <w:color w:val="000000"/>
          <w:sz w:val="26"/>
          <w:szCs w:val="26"/>
        </w:rPr>
        <w:t>Escenario de Usabilidad</w:t>
      </w:r>
    </w:p>
    <w:p w14:paraId="2459A0AD" w14:textId="77777777" w:rsidR="00744BFA" w:rsidRDefault="00000000">
      <w:pPr>
        <w:ind w:left="705"/>
      </w:pPr>
      <w:r>
        <w:t>Los usuarios deben ser capaces de realizar una verificación de accesorio en menos de 30 segundos desde la conexión.</w:t>
      </w:r>
    </w:p>
    <w:p w14:paraId="1D75D215" w14:textId="77777777" w:rsidR="00744BFA" w:rsidRDefault="00000000">
      <w:pPr>
        <w:ind w:left="705"/>
      </w:pPr>
      <w:r>
        <w:t>La interfaz debe ser intuitiva, permitiendo a nuevos usuarios entender los resultados sin necesidad de tutorial.</w:t>
      </w:r>
    </w:p>
    <w:p w14:paraId="4C09432C" w14:textId="77777777" w:rsidR="00744BFA" w:rsidRDefault="00744BFA"/>
    <w:p w14:paraId="1A62DD22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19" w:name="_heading=h.3j2qqm3" w:colFirst="0" w:colLast="0"/>
      <w:bookmarkEnd w:id="19"/>
      <w:r>
        <w:rPr>
          <w:b/>
          <w:color w:val="000000"/>
          <w:sz w:val="26"/>
          <w:szCs w:val="26"/>
        </w:rPr>
        <w:t>Escenario de confiabilidad</w:t>
      </w:r>
    </w:p>
    <w:p w14:paraId="5DCA1546" w14:textId="77777777" w:rsidR="00744BFA" w:rsidRDefault="00000000">
      <w:pPr>
        <w:ind w:left="705"/>
      </w:pPr>
      <w:r>
        <w:t>La aplicación debe funcionar sin errores críticos durante al menos 99.9% del tiempo de uso.</w:t>
      </w:r>
    </w:p>
    <w:p w14:paraId="2C9F19EA" w14:textId="77777777" w:rsidR="00744BFA" w:rsidRDefault="00000000">
      <w:pPr>
        <w:ind w:left="705"/>
      </w:pPr>
      <w:r>
        <w:t>Los datos de usuario deben estar encriptados tanto en almacenamiento local como en tránsito.</w:t>
      </w:r>
    </w:p>
    <w:p w14:paraId="6EB1E6AB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39EB24F5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20" w:name="_heading=h.1y810tw" w:colFirst="0" w:colLast="0"/>
      <w:bookmarkEnd w:id="20"/>
      <w:r>
        <w:rPr>
          <w:b/>
          <w:color w:val="000000"/>
          <w:sz w:val="26"/>
          <w:szCs w:val="26"/>
        </w:rPr>
        <w:t>Escenario de rendimiento</w:t>
      </w:r>
    </w:p>
    <w:p w14:paraId="0CF5A825" w14:textId="77777777" w:rsidR="00744BFA" w:rsidRDefault="00000000">
      <w:pPr>
        <w:ind w:left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 proceso de verificación no debe tomar más de 5 segundos desde la conexión del accesorio hasta mostrar el resultado. </w:t>
      </w:r>
    </w:p>
    <w:p w14:paraId="47403E73" w14:textId="77777777" w:rsidR="00744BFA" w:rsidRDefault="00000000">
      <w:pPr>
        <w:ind w:left="708"/>
      </w:pPr>
      <w:r>
        <w:rPr>
          <w:rFonts w:ascii="Times New Roman" w:eastAsia="Times New Roman" w:hAnsi="Times New Roman" w:cs="Times New Roman"/>
          <w:sz w:val="24"/>
          <w:szCs w:val="24"/>
        </w:rPr>
        <w:t>La aplicación no debe consumir más del 5% de la batería del dispositivo en un día de uso normal.</w:t>
      </w:r>
    </w:p>
    <w:p w14:paraId="06A8A5A9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0EE7FCBE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74D7CF46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21" w:name="_heading=h.4i7ojhp" w:colFirst="0" w:colLast="0"/>
      <w:bookmarkEnd w:id="21"/>
      <w:r>
        <w:rPr>
          <w:b/>
          <w:color w:val="000000"/>
          <w:sz w:val="26"/>
          <w:szCs w:val="26"/>
        </w:rPr>
        <w:t>Escenario de mantenibilidad</w:t>
      </w:r>
    </w:p>
    <w:p w14:paraId="1637B0DC" w14:textId="77777777" w:rsidR="00744BFA" w:rsidRDefault="00000000">
      <w:pPr>
        <w:ind w:left="705"/>
      </w:pPr>
      <w:r>
        <w:t>La base de datos de accesorios debe poder actualizarse remotamente sin necesidad de actualizar la aplicación completa.</w:t>
      </w:r>
    </w:p>
    <w:p w14:paraId="7188A848" w14:textId="77777777" w:rsidR="00744BFA" w:rsidRDefault="00000000">
      <w:pPr>
        <w:ind w:left="705"/>
      </w:pPr>
      <w:r>
        <w:lastRenderedPageBreak/>
        <w:t>El código debe estar modularizado para permitir la fácil adición de nuevos tipos de accesorios a verificar en el futuro</w:t>
      </w:r>
    </w:p>
    <w:p w14:paraId="22ACD37C" w14:textId="77777777" w:rsidR="00744BFA" w:rsidRDefault="00744BFA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5B3A034D" w14:textId="77777777" w:rsidR="00744BF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22" w:name="_heading=h.2xcytpi" w:colFirst="0" w:colLast="0"/>
      <w:bookmarkEnd w:id="22"/>
      <w:r>
        <w:rPr>
          <w:b/>
          <w:color w:val="000000"/>
          <w:sz w:val="26"/>
          <w:szCs w:val="26"/>
        </w:rPr>
        <w:t>Otros Escenarios</w:t>
      </w:r>
    </w:p>
    <w:p w14:paraId="5B9D9735" w14:textId="77777777" w:rsidR="00744BFA" w:rsidRDefault="00000000">
      <w:pPr>
        <w:ind w:left="705"/>
      </w:pPr>
      <w:r>
        <w:t>La aplicación debe ser capaz de manejar al menos 100 verificaciones de accesorios por día sin degradación del rendimiento.</w:t>
      </w:r>
    </w:p>
    <w:p w14:paraId="47BEBE38" w14:textId="77777777" w:rsidR="00744BFA" w:rsidRDefault="00000000">
      <w:pPr>
        <w:ind w:left="705"/>
      </w:pPr>
      <w:r>
        <w:t>El tiempo de inicio de la aplicación no debe exceder los 2 segundos en dispositivos de gama media.</w:t>
      </w:r>
    </w:p>
    <w:p w14:paraId="7B944EBF" w14:textId="77777777" w:rsidR="00744BFA" w:rsidRDefault="00744BFA"/>
    <w:p w14:paraId="039DDE84" w14:textId="77777777" w:rsidR="00744BFA" w:rsidRDefault="00744BFA"/>
    <w:sectPr w:rsidR="00744BFA">
      <w:headerReference w:type="default" r:id="rId29"/>
      <w:footerReference w:type="default" r:id="rId30"/>
      <w:pgSz w:w="11906" w:h="16838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35AF5F" w14:textId="77777777" w:rsidR="0059606B" w:rsidRDefault="0059606B">
      <w:pPr>
        <w:spacing w:after="0" w:line="240" w:lineRule="auto"/>
      </w:pPr>
      <w:r>
        <w:separator/>
      </w:r>
    </w:p>
  </w:endnote>
  <w:endnote w:type="continuationSeparator" w:id="0">
    <w:p w14:paraId="70F14884" w14:textId="77777777" w:rsidR="0059606B" w:rsidRDefault="005960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70FBA3E5-27A5-466F-A539-A3A9A29728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12093EEB-ED77-45A6-8920-CF409A553FF7}"/>
    <w:embedBold r:id="rId3" w:fontKey="{FF4DFFC5-B61B-4F1E-AD78-F6D290D6AD46}"/>
    <w:embedBoldItalic r:id="rId4" w:fontKey="{695F20B2-B3D3-4540-B2ED-C977184FAD6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D3DCB999-70E1-4957-B8EB-E29D158CBE94}"/>
    <w:embedBold r:id="rId6" w:fontKey="{C801D65D-2A57-4EF3-BB8E-EA75E2BEA361}"/>
    <w:embedItalic r:id="rId7" w:fontKey="{05B73424-FA30-4FA0-81B9-E82ED84F100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C85C4D3-8570-4B23-A5A9-5FB736DF551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83A8A9A1-84A0-4CCF-BDB5-E0F512C079C9}"/>
    <w:embedItalic r:id="rId10" w:fontKey="{16C1D82A-C6CC-45CC-BF27-445449BA75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439920" w14:textId="77777777" w:rsidR="00744B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20887">
      <w:rPr>
        <w:noProof/>
        <w:color w:val="000000"/>
      </w:rPr>
      <w:t>2</w:t>
    </w:r>
    <w:r>
      <w:rPr>
        <w:color w:val="000000"/>
      </w:rPr>
      <w:fldChar w:fldCharType="end"/>
    </w:r>
  </w:p>
  <w:p w14:paraId="3F565357" w14:textId="77777777" w:rsidR="00744BFA" w:rsidRDefault="00744BF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4B7616" w14:textId="77777777" w:rsidR="0059606B" w:rsidRDefault="0059606B">
      <w:pPr>
        <w:spacing w:after="0" w:line="240" w:lineRule="auto"/>
      </w:pPr>
      <w:r>
        <w:separator/>
      </w:r>
    </w:p>
  </w:footnote>
  <w:footnote w:type="continuationSeparator" w:id="0">
    <w:p w14:paraId="590EEBCA" w14:textId="77777777" w:rsidR="0059606B" w:rsidRDefault="005960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A9E62D" w14:textId="77777777" w:rsidR="00744B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ab/>
      <w:t>Logo de mi Cliente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B965B50" wp14:editId="523A193A">
          <wp:simplePos x="0" y="0"/>
          <wp:positionH relativeFrom="column">
            <wp:posOffset>1</wp:posOffset>
          </wp:positionH>
          <wp:positionV relativeFrom="paragraph">
            <wp:posOffset>170815</wp:posOffset>
          </wp:positionV>
          <wp:extent cx="397510" cy="397510"/>
          <wp:effectExtent l="0" t="0" r="0" b="0"/>
          <wp:wrapTopAndBottom distT="0" distB="0"/>
          <wp:docPr id="2112191222" name="image1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97510" cy="3975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0057D3"/>
    <w:multiLevelType w:val="multilevel"/>
    <w:tmpl w:val="228252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1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F450877"/>
    <w:multiLevelType w:val="multilevel"/>
    <w:tmpl w:val="E7AAFD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7CCD0FBE"/>
    <w:multiLevelType w:val="multilevel"/>
    <w:tmpl w:val="5C9069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1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44500218">
    <w:abstractNumId w:val="2"/>
  </w:num>
  <w:num w:numId="2" w16cid:durableId="812212556">
    <w:abstractNumId w:val="0"/>
  </w:num>
  <w:num w:numId="3" w16cid:durableId="5448771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4BFA"/>
    <w:rsid w:val="00420887"/>
    <w:rsid w:val="0059606B"/>
    <w:rsid w:val="00744BFA"/>
    <w:rsid w:val="008E27C6"/>
    <w:rsid w:val="008E54E9"/>
    <w:rsid w:val="00AA4CB7"/>
    <w:rsid w:val="00C33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C7F159"/>
  <w15:docId w15:val="{A66B6DA2-46C5-4484-B100-049D593C6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55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728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F4C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600A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1D3AB5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Default">
    <w:name w:val="Default"/>
    <w:rsid w:val="00DB33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DB33BE"/>
    <w:pPr>
      <w:ind w:left="720"/>
      <w:contextualSpacing/>
    </w:pPr>
  </w:style>
  <w:style w:type="paragraph" w:customStyle="1" w:styleId="SECRETARIADELAFUNCIONPUBLICA">
    <w:name w:val="SECRETARIA DE LA FUNCION PUBLICA"/>
    <w:basedOn w:val="Normal"/>
    <w:rsid w:val="00E51FA4"/>
    <w:pPr>
      <w:spacing w:after="0" w:line="240" w:lineRule="auto"/>
    </w:pPr>
    <w:rPr>
      <w:rFonts w:ascii="Arial" w:eastAsia="Batang" w:hAnsi="Arial" w:cs="Times New Roman"/>
      <w:kern w:val="18"/>
      <w:sz w:val="18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130A"/>
  </w:style>
  <w:style w:type="paragraph" w:styleId="Piedepgina">
    <w:name w:val="footer"/>
    <w:basedOn w:val="Normal"/>
    <w:link w:val="Piedepgina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130A"/>
  </w:style>
  <w:style w:type="character" w:customStyle="1" w:styleId="Ttulo1Car">
    <w:name w:val="Título 1 Car"/>
    <w:basedOn w:val="Fuentedeprrafopredeter"/>
    <w:link w:val="Ttulo1"/>
    <w:uiPriority w:val="9"/>
    <w:rsid w:val="008055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055BC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2AF"/>
    <w:pPr>
      <w:spacing w:before="120" w:after="0"/>
    </w:pPr>
    <w:rPr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D7069C"/>
    <w:pPr>
      <w:spacing w:before="120" w:after="0"/>
      <w:ind w:left="220"/>
    </w:pPr>
    <w:rPr>
      <w:b/>
      <w:bCs/>
    </w:rPr>
  </w:style>
  <w:style w:type="character" w:styleId="Hipervnculo">
    <w:name w:val="Hyperlink"/>
    <w:basedOn w:val="Fuentedeprrafopredeter"/>
    <w:uiPriority w:val="99"/>
    <w:unhideWhenUsed/>
    <w:rsid w:val="008055BC"/>
    <w:rPr>
      <w:color w:val="0563C1" w:themeColor="hyperlink"/>
      <w:u w:val="single"/>
    </w:rPr>
  </w:style>
  <w:style w:type="character" w:customStyle="1" w:styleId="TtuloCar">
    <w:name w:val="Título Car"/>
    <w:basedOn w:val="Fuentedeprrafopredeter"/>
    <w:link w:val="Ttulo"/>
    <w:rsid w:val="001D3AB5"/>
    <w:rPr>
      <w:rFonts w:ascii="Arial" w:eastAsia="Times New Roman" w:hAnsi="Arial" w:cs="Times New Roman"/>
      <w:b/>
      <w:sz w:val="36"/>
      <w:szCs w:val="20"/>
      <w:lang w:val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CA37C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37C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37C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37C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37C9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37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7C9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904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D728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F4CF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F4CF6"/>
    <w:pPr>
      <w:spacing w:after="0"/>
      <w:ind w:left="44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7715D6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7715D6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7715D6"/>
    <w:pPr>
      <w:spacing w:after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7715D6"/>
    <w:pPr>
      <w:spacing w:after="0"/>
      <w:ind w:left="132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7715D6"/>
    <w:pPr>
      <w:spacing w:after="0"/>
      <w:ind w:left="15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7715D6"/>
    <w:pPr>
      <w:spacing w:after="0"/>
      <w:ind w:left="1760"/>
    </w:pPr>
    <w:rPr>
      <w:sz w:val="20"/>
      <w:szCs w:val="20"/>
    </w:rPr>
  </w:style>
  <w:style w:type="paragraph" w:customStyle="1" w:styleId="whitespace-normal">
    <w:name w:val="whitespace-normal"/>
    <w:basedOn w:val="Normal"/>
    <w:rsid w:val="00EF40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whitespace-pre-wrap">
    <w:name w:val="whitespace-pre-wrap"/>
    <w:basedOn w:val="Normal"/>
    <w:rsid w:val="00EF40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600A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67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xXmVwEkEU3oERqagX2xJzEeoV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4AHIhMTlHQVZMLWVhVWNieXc3Y3VfV19xLTF3NUZMNWo3dH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1826</Words>
  <Characters>10046</Characters>
  <Application>Microsoft Office Word</Application>
  <DocSecurity>0</DocSecurity>
  <Lines>83</Lines>
  <Paragraphs>23</Paragraphs>
  <ScaleCrop>false</ScaleCrop>
  <Company/>
  <LinksUpToDate>false</LinksUpToDate>
  <CharactersWithSpaces>11849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Jose Luis JARRO CACHI</cp:lastModifiedBy>
  <cp:revision>5</cp:revision>
  <dcterms:created xsi:type="dcterms:W3CDTF">2024-07-02T02:04:00Z</dcterms:created>
  <dcterms:modified xsi:type="dcterms:W3CDTF">2024-07-03T19:58:00Z</dcterms:modified>
</cp:coreProperties>
</file>